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43" w:rsidRPr="00592D0F" w:rsidRDefault="00C9717F" w:rsidP="003E5543">
      <w:pPr>
        <w:jc w:val="both"/>
        <w:rPr>
          <w:lang w:val="sr-Cyrl-RS"/>
        </w:rPr>
      </w:pPr>
      <w:r>
        <w:rPr>
          <w:lang w:val="sr-Cyrl-RS"/>
        </w:rPr>
        <w:t xml:space="preserve">           </w:t>
      </w:r>
      <w:r w:rsidR="003E5543" w:rsidRPr="00592D0F">
        <w:rPr>
          <w:lang w:val="sr-Cyrl-RS"/>
        </w:rPr>
        <w:t>На основу</w:t>
      </w:r>
      <w:r>
        <w:rPr>
          <w:lang w:val="sr-Cyrl-RS"/>
        </w:rPr>
        <w:t xml:space="preserve"> </w:t>
      </w:r>
      <w:r w:rsidR="003E5543" w:rsidRPr="00592D0F">
        <w:rPr>
          <w:lang w:val="sr-Cyrl-RS"/>
        </w:rPr>
        <w:t xml:space="preserve"> члана 83. </w:t>
      </w:r>
      <w:r w:rsidR="003E5543">
        <w:rPr>
          <w:lang w:val="sr-Cyrl-RS"/>
        </w:rPr>
        <w:t xml:space="preserve">Закона о запосленима у аутономним покрајинама и јединицама локалне самоуправе </w:t>
      </w:r>
      <w:r w:rsidR="00A22CB6">
        <w:t>(''</w:t>
      </w:r>
      <w:proofErr w:type="spellStart"/>
      <w:r w:rsidR="00A22CB6">
        <w:t>Службени</w:t>
      </w:r>
      <w:proofErr w:type="spellEnd"/>
      <w:r w:rsidR="00A22CB6">
        <w:t xml:space="preserve"> </w:t>
      </w:r>
      <w:proofErr w:type="spellStart"/>
      <w:r w:rsidR="00A22CB6">
        <w:t>гласник</w:t>
      </w:r>
      <w:proofErr w:type="spellEnd"/>
      <w:r w:rsidR="00A22CB6">
        <w:t xml:space="preserve"> РС'',</w:t>
      </w:r>
      <w:r w:rsidR="00337044" w:rsidRPr="00337044">
        <w:t xml:space="preserve"> </w:t>
      </w:r>
      <w:proofErr w:type="spellStart"/>
      <w:r w:rsidR="00337044">
        <w:t>број</w:t>
      </w:r>
      <w:proofErr w:type="spellEnd"/>
      <w:r w:rsidR="00337044">
        <w:t xml:space="preserve"> 21/16, </w:t>
      </w:r>
      <w:r w:rsidR="00337044">
        <w:rPr>
          <w:lang w:val="sr-Cyrl-RS"/>
        </w:rPr>
        <w:t>113/17</w:t>
      </w:r>
      <w:r w:rsidR="00337044">
        <w:t>, 95</w:t>
      </w:r>
      <w:r w:rsidR="00337044">
        <w:rPr>
          <w:lang w:val="sr-Cyrl-RS"/>
        </w:rPr>
        <w:t>/</w:t>
      </w:r>
      <w:r w:rsidR="00337044">
        <w:t>2018,</w:t>
      </w:r>
      <w:r w:rsidR="001966CD">
        <w:rPr>
          <w:lang w:val="sr-Cyrl-RS"/>
        </w:rPr>
        <w:t xml:space="preserve"> 114/2021 и 92/23</w:t>
      </w:r>
      <w:r w:rsidR="00A70EAF">
        <w:rPr>
          <w:lang w:val="sr-Cyrl-RS"/>
        </w:rPr>
        <w:t>)</w:t>
      </w:r>
      <w:r w:rsidR="00A22CB6">
        <w:t xml:space="preserve"> </w:t>
      </w:r>
      <w:r w:rsidR="003E5543">
        <w:rPr>
          <w:lang w:val="sr-Cyrl-RS"/>
        </w:rPr>
        <w:t xml:space="preserve">и члана </w:t>
      </w:r>
      <w:r w:rsidR="001966CD">
        <w:rPr>
          <w:lang w:val="sr-Cyrl-RS"/>
        </w:rPr>
        <w:t>4</w:t>
      </w:r>
      <w:r>
        <w:rPr>
          <w:lang w:val="sr-Cyrl-RS"/>
        </w:rPr>
        <w:t>.</w:t>
      </w:r>
      <w:r w:rsidR="003E5543">
        <w:rPr>
          <w:lang w:val="sr-Cyrl-RS"/>
        </w:rPr>
        <w:t xml:space="preserve"> </w:t>
      </w:r>
      <w:proofErr w:type="spellStart"/>
      <w:r>
        <w:t>Уредбе</w:t>
      </w:r>
      <w:proofErr w:type="spellEnd"/>
      <w:r>
        <w:t xml:space="preserve"> о </w:t>
      </w:r>
      <w:proofErr w:type="spellStart"/>
      <w:r>
        <w:t>спровођењу</w:t>
      </w:r>
      <w:proofErr w:type="spellEnd"/>
      <w:r>
        <w:t xml:space="preserve"> </w:t>
      </w:r>
      <w:proofErr w:type="spellStart"/>
      <w:r>
        <w:t>интерног</w:t>
      </w:r>
      <w:proofErr w:type="spellEnd"/>
      <w:r>
        <w:t xml:space="preserve"> и </w:t>
      </w:r>
      <w:proofErr w:type="spellStart"/>
      <w:r>
        <w:t>јавног</w:t>
      </w:r>
      <w:proofErr w:type="spellEnd"/>
      <w:r>
        <w:t xml:space="preserve"> </w:t>
      </w:r>
      <w:proofErr w:type="spellStart"/>
      <w:r>
        <w:t>конкурса</w:t>
      </w:r>
      <w:proofErr w:type="spellEnd"/>
      <w:r>
        <w:t xml:space="preserve"> </w:t>
      </w:r>
      <w:proofErr w:type="spellStart"/>
      <w:r>
        <w:t>за</w:t>
      </w:r>
      <w:proofErr w:type="spellEnd"/>
      <w:r>
        <w:t xml:space="preserve"> </w:t>
      </w:r>
      <w:proofErr w:type="spellStart"/>
      <w:r>
        <w:t>попуњавање</w:t>
      </w:r>
      <w:proofErr w:type="spellEnd"/>
      <w:r>
        <w:t xml:space="preserve"> </w:t>
      </w:r>
      <w:proofErr w:type="spellStart"/>
      <w:r>
        <w:t>радних</w:t>
      </w:r>
      <w:proofErr w:type="spellEnd"/>
      <w:r>
        <w:t xml:space="preserve"> </w:t>
      </w:r>
      <w:proofErr w:type="spellStart"/>
      <w:r>
        <w:t>места</w:t>
      </w:r>
      <w:proofErr w:type="spellEnd"/>
      <w:r>
        <w:t xml:space="preserve"> у </w:t>
      </w:r>
      <w:proofErr w:type="spellStart"/>
      <w:r>
        <w:t>аутономним</w:t>
      </w:r>
      <w:proofErr w:type="spellEnd"/>
      <w:r>
        <w:t xml:space="preserve"> </w:t>
      </w:r>
      <w:proofErr w:type="spellStart"/>
      <w:r>
        <w:t>покрајинама</w:t>
      </w:r>
      <w:proofErr w:type="spellEnd"/>
      <w:r>
        <w:t xml:space="preserve"> и </w:t>
      </w:r>
      <w:proofErr w:type="spellStart"/>
      <w:r>
        <w:t>јединицама</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Службени</w:t>
      </w:r>
      <w:proofErr w:type="spellEnd"/>
      <w:r>
        <w:t xml:space="preserve"> </w:t>
      </w:r>
      <w:proofErr w:type="spellStart"/>
      <w:r>
        <w:t>гласник</w:t>
      </w:r>
      <w:proofErr w:type="spellEnd"/>
      <w:r>
        <w:t xml:space="preserve"> РС'', </w:t>
      </w:r>
      <w:proofErr w:type="spellStart"/>
      <w:r>
        <w:t>бр</w:t>
      </w:r>
      <w:proofErr w:type="spellEnd"/>
      <w:r w:rsidR="00A70EAF">
        <w:rPr>
          <w:lang w:val="sr-Cyrl-RS"/>
        </w:rPr>
        <w:t>.</w:t>
      </w:r>
      <w:r w:rsidR="001966CD">
        <w:t xml:space="preserve"> 107/23</w:t>
      </w:r>
      <w:r>
        <w:t>)</w:t>
      </w:r>
      <w:r w:rsidR="003E5543">
        <w:rPr>
          <w:lang w:val="sr-Cyrl-RS"/>
        </w:rPr>
        <w:t>,</w:t>
      </w:r>
      <w:r w:rsidR="00E52245">
        <w:rPr>
          <w:lang w:val="sr-Cyrl-RS"/>
        </w:rPr>
        <w:t xml:space="preserve"> Покрајински секретаријат за социјалну политику, демографију и равноправност полова</w:t>
      </w:r>
      <w:r w:rsidR="003E5543">
        <w:rPr>
          <w:lang w:val="sr-Cyrl-RS"/>
        </w:rPr>
        <w:t xml:space="preserve"> оглашава</w:t>
      </w:r>
    </w:p>
    <w:p w:rsidR="00060807" w:rsidRPr="00973182" w:rsidRDefault="00060807" w:rsidP="00060807">
      <w:pPr>
        <w:spacing w:after="0"/>
        <w:jc w:val="center"/>
        <w:rPr>
          <w:b/>
        </w:rPr>
      </w:pPr>
      <w:r w:rsidRPr="00973182">
        <w:rPr>
          <w:b/>
        </w:rPr>
        <w:t>ИНТЕРН</w:t>
      </w:r>
      <w:r w:rsidR="00AF5D7E" w:rsidRPr="00973182">
        <w:rPr>
          <w:b/>
          <w:lang w:val="sr-Cyrl-CS"/>
        </w:rPr>
        <w:t>И</w:t>
      </w:r>
      <w:r w:rsidRPr="00973182">
        <w:rPr>
          <w:b/>
        </w:rPr>
        <w:t xml:space="preserve"> КОНКУРС</w:t>
      </w:r>
    </w:p>
    <w:p w:rsidR="00060807" w:rsidRPr="00973182" w:rsidRDefault="00060807" w:rsidP="00060807">
      <w:pPr>
        <w:spacing w:after="0"/>
        <w:jc w:val="center"/>
        <w:rPr>
          <w:b/>
          <w:lang w:val="sr-Cyrl-CS"/>
        </w:rPr>
      </w:pPr>
      <w:r w:rsidRPr="00973182">
        <w:rPr>
          <w:b/>
        </w:rPr>
        <w:t>ЗА ПОПУЊАВАЊЕ ИЗВРШИЛАЧК</w:t>
      </w:r>
      <w:r w:rsidR="00337044">
        <w:rPr>
          <w:b/>
          <w:lang w:val="sr-Cyrl-RS"/>
        </w:rPr>
        <w:t>ОГ</w:t>
      </w:r>
      <w:r w:rsidRPr="00973182">
        <w:rPr>
          <w:b/>
        </w:rPr>
        <w:t xml:space="preserve"> </w:t>
      </w:r>
      <w:proofErr w:type="gramStart"/>
      <w:r w:rsidRPr="00973182">
        <w:rPr>
          <w:b/>
        </w:rPr>
        <w:t>РАДН</w:t>
      </w:r>
      <w:r w:rsidR="00337044">
        <w:rPr>
          <w:b/>
          <w:lang w:val="sr-Cyrl-RS"/>
        </w:rPr>
        <w:t>ОГ</w:t>
      </w:r>
      <w:r w:rsidR="00C347CD">
        <w:rPr>
          <w:b/>
          <w:lang w:val="sr-Cyrl-RS"/>
        </w:rPr>
        <w:t xml:space="preserve"> </w:t>
      </w:r>
      <w:r w:rsidRPr="00973182">
        <w:rPr>
          <w:b/>
        </w:rPr>
        <w:t xml:space="preserve"> МЕСТА</w:t>
      </w:r>
      <w:proofErr w:type="gramEnd"/>
      <w:r w:rsidRPr="00973182">
        <w:rPr>
          <w:b/>
        </w:rPr>
        <w:t xml:space="preserve"> У ПОКРАЈИНСКОМ СЕКРЕТАРИЈАТУ ЗА </w:t>
      </w:r>
      <w:r w:rsidR="00984D6F" w:rsidRPr="00973182">
        <w:rPr>
          <w:b/>
        </w:rPr>
        <w:t>СОЦИЈАЛНУ ПОЛИТИКУ, ДЕМОГРАФИЈУ И РАВНОПРАВНОСТ ПОЛОВА</w:t>
      </w:r>
    </w:p>
    <w:p w:rsidR="00060807" w:rsidRPr="00973182" w:rsidRDefault="00060807" w:rsidP="00060807">
      <w:pPr>
        <w:spacing w:after="0"/>
        <w:jc w:val="center"/>
        <w:rPr>
          <w:b/>
        </w:rPr>
      </w:pPr>
    </w:p>
    <w:p w:rsidR="00060807" w:rsidRPr="002E6E8C" w:rsidRDefault="0013692F" w:rsidP="00AF5D7E">
      <w:pPr>
        <w:pStyle w:val="ListParagraph"/>
        <w:spacing w:after="0"/>
        <w:ind w:left="0"/>
        <w:jc w:val="both"/>
        <w:rPr>
          <w:b/>
        </w:rPr>
      </w:pPr>
      <w:r>
        <w:rPr>
          <w:b/>
        </w:rPr>
        <w:t>I</w:t>
      </w:r>
      <w:r w:rsidR="00FC2B45">
        <w:rPr>
          <w:b/>
        </w:rPr>
        <w:t xml:space="preserve"> </w:t>
      </w:r>
      <w:proofErr w:type="spellStart"/>
      <w:r w:rsidR="00060807" w:rsidRPr="002E6E8C">
        <w:rPr>
          <w:b/>
        </w:rPr>
        <w:t>Орган</w:t>
      </w:r>
      <w:proofErr w:type="spellEnd"/>
      <w:r w:rsidR="00060807" w:rsidRPr="002E6E8C">
        <w:rPr>
          <w:b/>
        </w:rPr>
        <w:t xml:space="preserve"> у </w:t>
      </w:r>
      <w:proofErr w:type="spellStart"/>
      <w:r w:rsidR="00060807" w:rsidRPr="002E6E8C">
        <w:rPr>
          <w:b/>
        </w:rPr>
        <w:t>ко</w:t>
      </w:r>
      <w:proofErr w:type="spellEnd"/>
      <w:r>
        <w:rPr>
          <w:b/>
          <w:lang w:val="sr-Cyrl-RS"/>
        </w:rPr>
        <w:t>јем</w:t>
      </w:r>
      <w:r w:rsidR="00060807" w:rsidRPr="002E6E8C">
        <w:rPr>
          <w:b/>
        </w:rPr>
        <w:t xml:space="preserve"> </w:t>
      </w:r>
      <w:proofErr w:type="spellStart"/>
      <w:r w:rsidR="00060807" w:rsidRPr="002E6E8C">
        <w:rPr>
          <w:b/>
        </w:rPr>
        <w:t>се</w:t>
      </w:r>
      <w:proofErr w:type="spellEnd"/>
      <w:r w:rsidR="00060807" w:rsidRPr="002E6E8C">
        <w:rPr>
          <w:b/>
        </w:rPr>
        <w:t xml:space="preserve"> </w:t>
      </w:r>
      <w:proofErr w:type="spellStart"/>
      <w:r w:rsidR="00060807" w:rsidRPr="002E6E8C">
        <w:rPr>
          <w:b/>
        </w:rPr>
        <w:t>радн</w:t>
      </w:r>
      <w:proofErr w:type="spellEnd"/>
      <w:r w:rsidR="00337044">
        <w:rPr>
          <w:b/>
          <w:lang w:val="sr-Cyrl-RS"/>
        </w:rPr>
        <w:t>о</w:t>
      </w:r>
      <w:r w:rsidR="00060807" w:rsidRPr="002E6E8C">
        <w:rPr>
          <w:b/>
        </w:rPr>
        <w:t xml:space="preserve"> </w:t>
      </w:r>
      <w:proofErr w:type="spellStart"/>
      <w:r w:rsidR="00060807" w:rsidRPr="002E6E8C">
        <w:rPr>
          <w:b/>
        </w:rPr>
        <w:t>мест</w:t>
      </w:r>
      <w:proofErr w:type="spellEnd"/>
      <w:r w:rsidR="00337044">
        <w:rPr>
          <w:b/>
          <w:lang w:val="sr-Cyrl-RS"/>
        </w:rPr>
        <w:t>о</w:t>
      </w:r>
      <w:r w:rsidR="00060807" w:rsidRPr="002E6E8C">
        <w:rPr>
          <w:b/>
        </w:rPr>
        <w:t xml:space="preserve"> </w:t>
      </w:r>
      <w:proofErr w:type="spellStart"/>
      <w:r w:rsidR="00060807" w:rsidRPr="002E6E8C">
        <w:rPr>
          <w:b/>
        </w:rPr>
        <w:t>попуњава</w:t>
      </w:r>
      <w:proofErr w:type="spellEnd"/>
      <w:r w:rsidR="00060807" w:rsidRPr="002E6E8C">
        <w:rPr>
          <w:b/>
        </w:rPr>
        <w:t>:</w:t>
      </w:r>
    </w:p>
    <w:p w:rsidR="00060807" w:rsidRPr="00337044" w:rsidRDefault="00060807" w:rsidP="003E5543">
      <w:pPr>
        <w:pStyle w:val="ListParagraph"/>
        <w:spacing w:after="0"/>
        <w:ind w:left="0"/>
        <w:jc w:val="both"/>
        <w:rPr>
          <w:lang w:val="sr-Cyrl-RS"/>
        </w:rPr>
      </w:pPr>
      <w:proofErr w:type="spellStart"/>
      <w:r w:rsidRPr="00A707C1">
        <w:t>Покрајински</w:t>
      </w:r>
      <w:proofErr w:type="spellEnd"/>
      <w:r w:rsidRPr="00A707C1">
        <w:t xml:space="preserve"> </w:t>
      </w:r>
      <w:proofErr w:type="spellStart"/>
      <w:r w:rsidRPr="00A707C1">
        <w:t>секретаријат</w:t>
      </w:r>
      <w:proofErr w:type="spellEnd"/>
      <w:r w:rsidRPr="00A707C1">
        <w:t xml:space="preserve"> </w:t>
      </w:r>
      <w:proofErr w:type="spellStart"/>
      <w:r w:rsidRPr="00A707C1">
        <w:t>за</w:t>
      </w:r>
      <w:proofErr w:type="spellEnd"/>
      <w:r w:rsidRPr="00A707C1">
        <w:t xml:space="preserve"> </w:t>
      </w:r>
      <w:r w:rsidR="00984D6F">
        <w:rPr>
          <w:lang w:val="sr-Cyrl-CS"/>
        </w:rPr>
        <w:t>социјалну политику, демографију и равноправност полова</w:t>
      </w:r>
      <w:r w:rsidR="003E5543" w:rsidRPr="003E5543">
        <w:t xml:space="preserve"> </w:t>
      </w:r>
      <w:proofErr w:type="spellStart"/>
      <w:r w:rsidR="003E5543">
        <w:t>Нови</w:t>
      </w:r>
      <w:proofErr w:type="spellEnd"/>
      <w:r w:rsidR="003E5543">
        <w:t xml:space="preserve"> </w:t>
      </w:r>
      <w:proofErr w:type="spellStart"/>
      <w:r w:rsidR="003E5543">
        <w:t>Сад</w:t>
      </w:r>
      <w:proofErr w:type="spellEnd"/>
      <w:r w:rsidR="003E5543">
        <w:t xml:space="preserve">, </w:t>
      </w:r>
      <w:proofErr w:type="spellStart"/>
      <w:r w:rsidR="003E5543">
        <w:t>Булевар</w:t>
      </w:r>
      <w:proofErr w:type="spellEnd"/>
      <w:r w:rsidR="003E5543">
        <w:t xml:space="preserve"> </w:t>
      </w:r>
      <w:proofErr w:type="spellStart"/>
      <w:r w:rsidR="003E5543">
        <w:t>Михајла</w:t>
      </w:r>
      <w:proofErr w:type="spellEnd"/>
      <w:r w:rsidR="003E5543">
        <w:t xml:space="preserve"> </w:t>
      </w:r>
      <w:proofErr w:type="spellStart"/>
      <w:r w:rsidR="003E5543">
        <w:t>Пупина</w:t>
      </w:r>
      <w:proofErr w:type="spellEnd"/>
      <w:r w:rsidR="003E5543">
        <w:t xml:space="preserve"> </w:t>
      </w:r>
      <w:proofErr w:type="spellStart"/>
      <w:r w:rsidR="003E5543">
        <w:t>број</w:t>
      </w:r>
      <w:proofErr w:type="spellEnd"/>
      <w:r w:rsidR="003E5543">
        <w:t xml:space="preserve"> 16</w:t>
      </w:r>
      <w:r w:rsidR="00337044">
        <w:rPr>
          <w:lang w:val="sr-Cyrl-RS"/>
        </w:rPr>
        <w:t>.</w:t>
      </w:r>
    </w:p>
    <w:p w:rsidR="00AF5D7E" w:rsidRPr="00984D6F" w:rsidRDefault="00AF5D7E" w:rsidP="00AF5D7E">
      <w:pPr>
        <w:pStyle w:val="ListParagraph"/>
        <w:spacing w:after="0"/>
        <w:ind w:hanging="720"/>
        <w:jc w:val="both"/>
        <w:rPr>
          <w:lang w:val="sr-Cyrl-CS"/>
        </w:rPr>
      </w:pPr>
    </w:p>
    <w:p w:rsidR="007E5226" w:rsidRDefault="0013692F" w:rsidP="00E30F26">
      <w:pPr>
        <w:pStyle w:val="ListParagraph"/>
        <w:spacing w:after="0"/>
        <w:ind w:left="0"/>
        <w:jc w:val="both"/>
        <w:rPr>
          <w:noProof/>
          <w:lang w:val="sr-Cyrl-RS"/>
        </w:rPr>
      </w:pPr>
      <w:proofErr w:type="gramStart"/>
      <w:r>
        <w:rPr>
          <w:b/>
        </w:rPr>
        <w:t>II</w:t>
      </w:r>
      <w:r w:rsidR="00FC2B45">
        <w:rPr>
          <w:b/>
        </w:rPr>
        <w:t xml:space="preserve"> </w:t>
      </w:r>
      <w:r w:rsidR="00AF5D7E">
        <w:rPr>
          <w:b/>
          <w:lang w:val="sr-Cyrl-CS"/>
        </w:rPr>
        <w:t xml:space="preserve"> </w:t>
      </w:r>
      <w:proofErr w:type="spellStart"/>
      <w:r w:rsidR="00060807" w:rsidRPr="002E6E8C">
        <w:rPr>
          <w:b/>
        </w:rPr>
        <w:t>Радн</w:t>
      </w:r>
      <w:r w:rsidR="00A22CB6">
        <w:rPr>
          <w:b/>
        </w:rPr>
        <w:t>o</w:t>
      </w:r>
      <w:proofErr w:type="spellEnd"/>
      <w:proofErr w:type="gramEnd"/>
      <w:r w:rsidR="00060807" w:rsidRPr="002E6E8C">
        <w:rPr>
          <w:b/>
        </w:rPr>
        <w:t xml:space="preserve"> </w:t>
      </w:r>
      <w:proofErr w:type="spellStart"/>
      <w:r w:rsidR="00060807" w:rsidRPr="002E6E8C">
        <w:rPr>
          <w:b/>
        </w:rPr>
        <w:t>мест</w:t>
      </w:r>
      <w:r w:rsidR="00A22CB6">
        <w:rPr>
          <w:b/>
        </w:rPr>
        <w:t>o</w:t>
      </w:r>
      <w:proofErr w:type="spellEnd"/>
      <w:r w:rsidR="00060807" w:rsidRPr="002E6E8C">
        <w:rPr>
          <w:b/>
        </w:rPr>
        <w:t xml:space="preserve"> </w:t>
      </w:r>
      <w:r w:rsidR="004C6E43">
        <w:rPr>
          <w:b/>
          <w:lang w:val="sr-Cyrl-RS"/>
        </w:rPr>
        <w:t xml:space="preserve">члан 42. </w:t>
      </w:r>
      <w:bookmarkStart w:id="0" w:name="_GoBack"/>
      <w:bookmarkEnd w:id="0"/>
      <w:r w:rsidR="006837DC">
        <w:rPr>
          <w:rFonts w:cs="Calibri"/>
          <w:b/>
          <w:lang w:val="sr-Cyrl-RS"/>
        </w:rPr>
        <w:t xml:space="preserve">ЗА </w:t>
      </w:r>
      <w:r w:rsidR="00853418">
        <w:rPr>
          <w:rFonts w:cs="Calibri"/>
          <w:b/>
          <w:lang w:val="sr-Cyrl-RS"/>
        </w:rPr>
        <w:t>СТУДИЈСКО</w:t>
      </w:r>
      <w:r w:rsidR="0096641D">
        <w:rPr>
          <w:rFonts w:cs="Calibri"/>
          <w:b/>
          <w:lang w:val="sr-Cyrl-RS"/>
        </w:rPr>
        <w:t xml:space="preserve"> </w:t>
      </w:r>
      <w:r w:rsidR="001966CD">
        <w:rPr>
          <w:rFonts w:cs="Calibri"/>
          <w:b/>
          <w:lang w:val="sr-Cyrl-RS"/>
        </w:rPr>
        <w:t xml:space="preserve">АНАЛИТИЧКЕ </w:t>
      </w:r>
      <w:r w:rsidR="00337044">
        <w:rPr>
          <w:rFonts w:cs="Calibri"/>
          <w:b/>
          <w:lang w:val="sr-Cyrl-RS"/>
        </w:rPr>
        <w:t xml:space="preserve">ПОСЛОВЕ </w:t>
      </w:r>
      <w:r w:rsidR="001966CD">
        <w:rPr>
          <w:rFonts w:cs="Calibri"/>
          <w:b/>
          <w:lang w:val="sr-Cyrl-RS"/>
        </w:rPr>
        <w:t>У ОБЛАСТИ ДЕМОГРАФИЈЕ</w:t>
      </w:r>
      <w:r w:rsidR="00337044">
        <w:rPr>
          <w:rFonts w:cs="Calibri"/>
          <w:b/>
          <w:lang w:val="sr-Cyrl-RS"/>
        </w:rPr>
        <w:t xml:space="preserve"> </w:t>
      </w:r>
      <w:r w:rsidR="001966CD">
        <w:rPr>
          <w:rFonts w:cs="Calibri"/>
          <w:b/>
          <w:lang w:val="sr-Cyrl-RS"/>
        </w:rPr>
        <w:t>у звању</w:t>
      </w:r>
      <w:r w:rsidR="00337044">
        <w:rPr>
          <w:rFonts w:cs="Calibri"/>
          <w:b/>
          <w:lang w:val="sr-Cyrl-RS"/>
        </w:rPr>
        <w:t xml:space="preserve"> </w:t>
      </w:r>
      <w:r w:rsidR="006837DC">
        <w:rPr>
          <w:rFonts w:cs="Calibri"/>
          <w:b/>
          <w:lang w:val="sr-Cyrl-RS"/>
        </w:rPr>
        <w:t xml:space="preserve">саветник – 1 извршилац, </w:t>
      </w:r>
      <w:r w:rsidR="006837DC">
        <w:rPr>
          <w:rFonts w:cs="Calibri"/>
          <w:lang w:val="sr-Cyrl-RS"/>
        </w:rPr>
        <w:t xml:space="preserve">у </w:t>
      </w:r>
      <w:r w:rsidR="006837DC">
        <w:rPr>
          <w:lang w:val="sr-Cyrl-CS"/>
        </w:rPr>
        <w:t>С</w:t>
      </w:r>
      <w:r w:rsidR="00337044">
        <w:rPr>
          <w:lang w:val="sr-Cyrl-CS"/>
        </w:rPr>
        <w:t>ектору за демографију и бригу о породици.</w:t>
      </w:r>
    </w:p>
    <w:p w:rsidR="00337044" w:rsidRPr="001966CD" w:rsidRDefault="00A22CB6" w:rsidP="001966CD">
      <w:pPr>
        <w:ind w:firstLine="480"/>
        <w:jc w:val="both"/>
        <w:rPr>
          <w:rFonts w:asciiTheme="minorHAnsi" w:hAnsiTheme="minorHAnsi"/>
          <w:lang w:val="sr-Cyrl-RS"/>
        </w:rPr>
      </w:pPr>
      <w:r w:rsidRPr="003E6B88">
        <w:rPr>
          <w:b/>
          <w:lang w:val="sr-Cyrl-RS"/>
        </w:rPr>
        <w:t>Опис послова</w:t>
      </w:r>
      <w:r w:rsidRPr="003E6B88">
        <w:rPr>
          <w:b/>
          <w:bCs/>
        </w:rPr>
        <w:t>:</w:t>
      </w:r>
      <w:r w:rsidRPr="00C70252">
        <w:t xml:space="preserve"> </w:t>
      </w:r>
      <w:proofErr w:type="spellStart"/>
      <w:r w:rsidR="001966CD" w:rsidRPr="00FA61E9">
        <w:rPr>
          <w:rFonts w:asciiTheme="minorHAnsi" w:hAnsiTheme="minorHAnsi"/>
        </w:rPr>
        <w:t>Обавља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сложене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студијско</w:t>
      </w:r>
      <w:proofErr w:type="spellEnd"/>
      <w:r w:rsidR="001966CD" w:rsidRPr="00FA61E9">
        <w:rPr>
          <w:rFonts w:asciiTheme="minorHAnsi" w:hAnsiTheme="minorHAnsi"/>
        </w:rPr>
        <w:t xml:space="preserve"> </w:t>
      </w:r>
      <w:proofErr w:type="spellStart"/>
      <w:r w:rsidR="001966CD" w:rsidRPr="00FA61E9">
        <w:rPr>
          <w:rFonts w:asciiTheme="minorHAnsi" w:hAnsiTheme="minorHAnsi"/>
        </w:rPr>
        <w:t>аналитичке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послове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везане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за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област</w:t>
      </w:r>
      <w:proofErr w:type="spellEnd"/>
      <w:r w:rsidR="001966CD" w:rsidRPr="00FA61E9">
        <w:rPr>
          <w:rFonts w:asciiTheme="minorHAnsi" w:hAnsiTheme="minorHAnsi"/>
        </w:rPr>
        <w:t xml:space="preserve"> </w:t>
      </w:r>
      <w:proofErr w:type="spellStart"/>
      <w:r w:rsidR="001966CD" w:rsidRPr="00FA61E9">
        <w:rPr>
          <w:rFonts w:asciiTheme="minorHAnsi" w:hAnsiTheme="minorHAnsi"/>
        </w:rPr>
        <w:t>друштвене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бриге</w:t>
      </w:r>
      <w:proofErr w:type="spellEnd"/>
      <w:r w:rsidR="001966CD" w:rsidRPr="00FA61E9">
        <w:rPr>
          <w:rFonts w:asciiTheme="minorHAnsi" w:hAnsiTheme="minorHAnsi"/>
        </w:rPr>
        <w:t xml:space="preserve"> о </w:t>
      </w:r>
      <w:proofErr w:type="spellStart"/>
      <w:r w:rsidR="001966CD" w:rsidRPr="00FA61E9">
        <w:rPr>
          <w:rFonts w:asciiTheme="minorHAnsi" w:hAnsiTheme="minorHAnsi"/>
        </w:rPr>
        <w:t>деци</w:t>
      </w:r>
      <w:proofErr w:type="spellEnd"/>
      <w:r w:rsidR="001966CD" w:rsidRPr="00FA61E9">
        <w:rPr>
          <w:rFonts w:asciiTheme="minorHAnsi" w:hAnsiTheme="minorHAnsi"/>
          <w:lang w:val="sr-Cyrl-RS"/>
        </w:rPr>
        <w:t xml:space="preserve"> и</w:t>
      </w:r>
      <w:r w:rsidR="001966CD" w:rsidRPr="00FA61E9">
        <w:rPr>
          <w:rFonts w:asciiTheme="minorHAnsi" w:hAnsiTheme="minorHAnsi"/>
        </w:rPr>
        <w:t xml:space="preserve"> </w:t>
      </w:r>
      <w:r w:rsidR="001966CD" w:rsidRPr="00FA61E9">
        <w:rPr>
          <w:rFonts w:asciiTheme="minorHAnsi" w:hAnsiTheme="minorHAnsi"/>
          <w:lang w:val="sr-Latn-CS"/>
        </w:rPr>
        <w:t>демографије</w:t>
      </w:r>
      <w:r w:rsidR="001966CD" w:rsidRPr="00FA61E9">
        <w:rPr>
          <w:rFonts w:asciiTheme="minorHAnsi" w:hAnsiTheme="minorHAnsi"/>
          <w:lang w:val="sr-Cyrl-RS"/>
        </w:rPr>
        <w:t>,</w:t>
      </w:r>
      <w:r w:rsidR="001966CD" w:rsidRPr="00FA61E9">
        <w:rPr>
          <w:rFonts w:asciiTheme="minorHAnsi" w:hAnsiTheme="minorHAnsi"/>
        </w:rPr>
        <w:t xml:space="preserve"> </w:t>
      </w:r>
      <w:r w:rsidR="001966CD" w:rsidRPr="00FA61E9">
        <w:rPr>
          <w:rFonts w:asciiTheme="minorHAnsi" w:hAnsiTheme="minorHAnsi"/>
          <w:lang w:val="sr-Cyrl-RS"/>
        </w:rPr>
        <w:t>учествује у припреми извештаја и информација о утврђеном стању у</w:t>
      </w:r>
      <w:r w:rsidR="001966CD" w:rsidRPr="00FA61E9">
        <w:rPr>
          <w:rFonts w:asciiTheme="minorHAnsi" w:hAnsiTheme="minorHAnsi"/>
        </w:rPr>
        <w:t xml:space="preserve"> </w:t>
      </w:r>
      <w:proofErr w:type="spellStart"/>
      <w:r w:rsidR="001966CD" w:rsidRPr="00FA61E9">
        <w:rPr>
          <w:rFonts w:asciiTheme="minorHAnsi" w:hAnsiTheme="minorHAnsi"/>
        </w:rPr>
        <w:t>област</w:t>
      </w:r>
      <w:proofErr w:type="spellEnd"/>
      <w:r w:rsidR="001966CD" w:rsidRPr="00FA61E9">
        <w:rPr>
          <w:rFonts w:asciiTheme="minorHAnsi" w:hAnsiTheme="minorHAnsi"/>
          <w:lang w:val="sr-Cyrl-RS"/>
        </w:rPr>
        <w:t>и</w:t>
      </w:r>
      <w:r w:rsidR="001966CD" w:rsidRPr="00FA61E9">
        <w:rPr>
          <w:rFonts w:asciiTheme="minorHAnsi" w:hAnsiTheme="minorHAnsi"/>
        </w:rPr>
        <w:t xml:space="preserve"> </w:t>
      </w:r>
      <w:proofErr w:type="spellStart"/>
      <w:r w:rsidR="001966CD" w:rsidRPr="00FA61E9">
        <w:rPr>
          <w:rFonts w:asciiTheme="minorHAnsi" w:hAnsiTheme="minorHAnsi"/>
        </w:rPr>
        <w:t>друштвене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бриге</w:t>
      </w:r>
      <w:proofErr w:type="spellEnd"/>
      <w:r w:rsidR="001966CD" w:rsidRPr="00FA61E9">
        <w:rPr>
          <w:rFonts w:asciiTheme="minorHAnsi" w:hAnsiTheme="minorHAnsi"/>
        </w:rPr>
        <w:t xml:space="preserve"> о </w:t>
      </w:r>
      <w:proofErr w:type="spellStart"/>
      <w:r w:rsidR="001966CD" w:rsidRPr="00FA61E9">
        <w:rPr>
          <w:rFonts w:asciiTheme="minorHAnsi" w:hAnsiTheme="minorHAnsi"/>
        </w:rPr>
        <w:t>деци</w:t>
      </w:r>
      <w:proofErr w:type="spellEnd"/>
      <w:r w:rsidR="001966CD" w:rsidRPr="00FA61E9">
        <w:rPr>
          <w:rFonts w:asciiTheme="minorHAnsi" w:hAnsiTheme="minorHAnsi"/>
          <w:lang w:val="sr-Cyrl-RS"/>
        </w:rPr>
        <w:t xml:space="preserve"> и</w:t>
      </w:r>
      <w:r w:rsidR="001966CD" w:rsidRPr="00FA61E9">
        <w:rPr>
          <w:rFonts w:asciiTheme="minorHAnsi" w:hAnsiTheme="minorHAnsi"/>
        </w:rPr>
        <w:t xml:space="preserve"> </w:t>
      </w:r>
      <w:r w:rsidR="001966CD" w:rsidRPr="00FA61E9">
        <w:rPr>
          <w:rFonts w:asciiTheme="minorHAnsi" w:hAnsiTheme="minorHAnsi"/>
          <w:lang w:val="sr-Latn-CS"/>
        </w:rPr>
        <w:t>демографије</w:t>
      </w:r>
      <w:r w:rsidR="001966CD" w:rsidRPr="00FA61E9">
        <w:rPr>
          <w:rFonts w:asciiTheme="minorHAnsi" w:hAnsiTheme="minorHAnsi"/>
          <w:lang w:val="sr-Cyrl-RS"/>
        </w:rPr>
        <w:t>, програма, планова и процена стања у овим областима, ради на стварању и ажурирању базе података из надлежности органа,</w:t>
      </w:r>
      <w:r w:rsidR="001966CD" w:rsidRPr="00FA61E9">
        <w:rPr>
          <w:rFonts w:asciiTheme="minorHAnsi" w:hAnsiTheme="minorHAnsi"/>
          <w:color w:val="FF0000"/>
          <w:lang w:val="sr-Cyrl-RS"/>
        </w:rPr>
        <w:t xml:space="preserve"> </w:t>
      </w:r>
      <w:proofErr w:type="spellStart"/>
      <w:r w:rsidR="001966CD" w:rsidRPr="00FA61E9">
        <w:rPr>
          <w:rFonts w:asciiTheme="minorHAnsi" w:hAnsiTheme="minorHAnsi"/>
        </w:rPr>
        <w:t>прати</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примену</w:t>
      </w:r>
      <w:proofErr w:type="spellEnd"/>
      <w:r w:rsidR="001966CD" w:rsidRPr="00FA61E9">
        <w:rPr>
          <w:rFonts w:asciiTheme="minorHAnsi" w:hAnsiTheme="minorHAnsi"/>
        </w:rPr>
        <w:t xml:space="preserve"> </w:t>
      </w:r>
      <w:proofErr w:type="spellStart"/>
      <w:r w:rsidR="001966CD" w:rsidRPr="00FA61E9">
        <w:rPr>
          <w:rFonts w:asciiTheme="minorHAnsi" w:hAnsiTheme="minorHAnsi"/>
        </w:rPr>
        <w:t>закона</w:t>
      </w:r>
      <w:proofErr w:type="spellEnd"/>
      <w:r w:rsidR="001966CD" w:rsidRPr="00FA61E9">
        <w:rPr>
          <w:rFonts w:asciiTheme="minorHAnsi" w:hAnsiTheme="minorHAnsi"/>
        </w:rPr>
        <w:t xml:space="preserve"> и </w:t>
      </w:r>
      <w:proofErr w:type="spellStart"/>
      <w:r w:rsidR="001966CD" w:rsidRPr="00FA61E9">
        <w:rPr>
          <w:rFonts w:asciiTheme="minorHAnsi" w:hAnsiTheme="minorHAnsi"/>
        </w:rPr>
        <w:t>других</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прописа</w:t>
      </w:r>
      <w:proofErr w:type="spellEnd"/>
      <w:r w:rsidR="001966CD" w:rsidRPr="00FA61E9">
        <w:rPr>
          <w:rFonts w:asciiTheme="minorHAnsi" w:hAnsiTheme="minorHAnsi"/>
        </w:rPr>
        <w:t xml:space="preserve"> у </w:t>
      </w:r>
      <w:proofErr w:type="spellStart"/>
      <w:r w:rsidR="001966CD" w:rsidRPr="00FA61E9">
        <w:rPr>
          <w:rFonts w:asciiTheme="minorHAnsi" w:hAnsiTheme="minorHAnsi"/>
        </w:rPr>
        <w:t>области</w:t>
      </w:r>
      <w:proofErr w:type="spellEnd"/>
      <w:r w:rsidR="001966CD" w:rsidRPr="00FA61E9">
        <w:rPr>
          <w:rFonts w:asciiTheme="minorHAnsi" w:hAnsiTheme="minorHAnsi"/>
        </w:rPr>
        <w:t xml:space="preserve"> </w:t>
      </w:r>
      <w:r w:rsidR="001966CD" w:rsidRPr="00FA61E9">
        <w:rPr>
          <w:rFonts w:asciiTheme="minorHAnsi" w:hAnsiTheme="minorHAnsi"/>
          <w:lang w:val="sr-Cyrl-RS"/>
        </w:rPr>
        <w:t xml:space="preserve">друштвене бриге о деци и  </w:t>
      </w:r>
      <w:proofErr w:type="spellStart"/>
      <w:r w:rsidR="001966CD" w:rsidRPr="00FA61E9">
        <w:rPr>
          <w:rFonts w:asciiTheme="minorHAnsi" w:hAnsiTheme="minorHAnsi"/>
        </w:rPr>
        <w:t>демографије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сагледава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потребе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за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регулисањем</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одређених</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питања</w:t>
      </w:r>
      <w:proofErr w:type="spellEnd"/>
      <w:r w:rsidR="001966CD" w:rsidRPr="00FA61E9">
        <w:rPr>
          <w:rFonts w:asciiTheme="minorHAnsi" w:hAnsiTheme="minorHAnsi"/>
        </w:rPr>
        <w:t xml:space="preserve"> и </w:t>
      </w:r>
      <w:proofErr w:type="spellStart"/>
      <w:r w:rsidR="001966CD" w:rsidRPr="00FA61E9">
        <w:rPr>
          <w:rFonts w:asciiTheme="minorHAnsi" w:hAnsiTheme="minorHAnsi"/>
        </w:rPr>
        <w:t>односа</w:t>
      </w:r>
      <w:proofErr w:type="spellEnd"/>
      <w:r w:rsidR="001966CD" w:rsidRPr="00FA61E9">
        <w:rPr>
          <w:rFonts w:asciiTheme="minorHAnsi" w:hAnsiTheme="minorHAnsi"/>
        </w:rPr>
        <w:t xml:space="preserve"> у </w:t>
      </w:r>
      <w:proofErr w:type="spellStart"/>
      <w:r w:rsidR="001966CD" w:rsidRPr="00FA61E9">
        <w:rPr>
          <w:rFonts w:asciiTheme="minorHAnsi" w:hAnsiTheme="minorHAnsi"/>
        </w:rPr>
        <w:t>овим</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областима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анализира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стање</w:t>
      </w:r>
      <w:proofErr w:type="spellEnd"/>
      <w:r w:rsidR="001966CD" w:rsidRPr="00FA61E9">
        <w:rPr>
          <w:rFonts w:asciiTheme="minorHAnsi" w:hAnsiTheme="minorHAnsi"/>
        </w:rPr>
        <w:t xml:space="preserve"> и </w:t>
      </w:r>
      <w:proofErr w:type="spellStart"/>
      <w:r w:rsidR="001966CD" w:rsidRPr="00FA61E9">
        <w:rPr>
          <w:rFonts w:asciiTheme="minorHAnsi" w:hAnsiTheme="minorHAnsi"/>
        </w:rPr>
        <w:t>предлаже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одговарајуће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мере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учествује</w:t>
      </w:r>
      <w:proofErr w:type="spellEnd"/>
      <w:r w:rsidR="001966CD" w:rsidRPr="00FA61E9">
        <w:rPr>
          <w:rFonts w:asciiTheme="minorHAnsi" w:hAnsiTheme="minorHAnsi"/>
        </w:rPr>
        <w:t xml:space="preserve"> у </w:t>
      </w:r>
      <w:proofErr w:type="spellStart"/>
      <w:r w:rsidR="001966CD" w:rsidRPr="00FA61E9">
        <w:rPr>
          <w:rFonts w:asciiTheme="minorHAnsi" w:hAnsiTheme="minorHAnsi"/>
        </w:rPr>
        <w:t>припреми</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предлога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закона</w:t>
      </w:r>
      <w:proofErr w:type="spellEnd"/>
      <w:r w:rsidR="001966CD" w:rsidRPr="00FA61E9">
        <w:rPr>
          <w:rFonts w:asciiTheme="minorHAnsi" w:hAnsiTheme="minorHAnsi"/>
        </w:rPr>
        <w:t xml:space="preserve"> у </w:t>
      </w:r>
      <w:proofErr w:type="spellStart"/>
      <w:r w:rsidR="001966CD" w:rsidRPr="00FA61E9">
        <w:rPr>
          <w:rFonts w:asciiTheme="minorHAnsi" w:hAnsiTheme="minorHAnsi"/>
        </w:rPr>
        <w:t>областима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које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као</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овлашћени</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предлагач</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Скупштина</w:t>
      </w:r>
      <w:proofErr w:type="spellEnd"/>
      <w:r w:rsidR="001966CD" w:rsidRPr="00FA61E9">
        <w:rPr>
          <w:rFonts w:asciiTheme="minorHAnsi" w:hAnsiTheme="minorHAnsi"/>
        </w:rPr>
        <w:t xml:space="preserve"> АП </w:t>
      </w:r>
      <w:proofErr w:type="spellStart"/>
      <w:r w:rsidR="001966CD" w:rsidRPr="00FA61E9">
        <w:rPr>
          <w:rFonts w:asciiTheme="minorHAnsi" w:hAnsiTheme="minorHAnsi"/>
        </w:rPr>
        <w:t>Војводине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предлаже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Народној</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скупштини</w:t>
      </w:r>
      <w:proofErr w:type="spellEnd"/>
      <w:r w:rsidR="001966CD" w:rsidRPr="00FA61E9">
        <w:rPr>
          <w:rFonts w:asciiTheme="minorHAnsi" w:hAnsiTheme="minorHAnsi"/>
        </w:rPr>
        <w:t xml:space="preserve"> </w:t>
      </w:r>
      <w:proofErr w:type="spellStart"/>
      <w:r w:rsidR="001966CD" w:rsidRPr="00FA61E9">
        <w:rPr>
          <w:rFonts w:asciiTheme="minorHAnsi" w:hAnsiTheme="minorHAnsi"/>
        </w:rPr>
        <w:t>Републике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Србије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остварује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сарадњу</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институцијама</w:t>
      </w:r>
      <w:proofErr w:type="spellEnd"/>
      <w:r w:rsidR="001966CD" w:rsidRPr="00FA61E9">
        <w:rPr>
          <w:rFonts w:asciiTheme="minorHAnsi" w:hAnsiTheme="minorHAnsi"/>
        </w:rPr>
        <w:t xml:space="preserve"> </w:t>
      </w:r>
      <w:proofErr w:type="spellStart"/>
      <w:r w:rsidR="001966CD" w:rsidRPr="00FA61E9">
        <w:rPr>
          <w:rFonts w:asciiTheme="minorHAnsi" w:hAnsiTheme="minorHAnsi"/>
        </w:rPr>
        <w:t>из</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области</w:t>
      </w:r>
      <w:proofErr w:type="spellEnd"/>
      <w:r w:rsidR="001966CD" w:rsidRPr="00FA61E9">
        <w:rPr>
          <w:rFonts w:asciiTheme="minorHAnsi" w:hAnsiTheme="minorHAnsi"/>
        </w:rPr>
        <w:t xml:space="preserve">, </w:t>
      </w:r>
      <w:proofErr w:type="spellStart"/>
      <w:r w:rsidR="001966CD" w:rsidRPr="00FA61E9">
        <w:rPr>
          <w:rFonts w:asciiTheme="minorHAnsi" w:hAnsiTheme="minorHAnsi"/>
        </w:rPr>
        <w:t>обавља</w:t>
      </w:r>
      <w:proofErr w:type="spellEnd"/>
      <w:r w:rsidR="001966CD" w:rsidRPr="00FA61E9">
        <w:rPr>
          <w:rFonts w:asciiTheme="minorHAnsi" w:hAnsiTheme="minorHAnsi"/>
        </w:rPr>
        <w:t xml:space="preserve"> и </w:t>
      </w:r>
      <w:proofErr w:type="spellStart"/>
      <w:r w:rsidR="001966CD" w:rsidRPr="00FA61E9">
        <w:rPr>
          <w:rFonts w:asciiTheme="minorHAnsi" w:hAnsiTheme="minorHAnsi"/>
        </w:rPr>
        <w:t>друге</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послове</w:t>
      </w:r>
      <w:proofErr w:type="spellEnd"/>
      <w:r w:rsidR="001966CD" w:rsidRPr="00FA61E9">
        <w:rPr>
          <w:rFonts w:asciiTheme="minorHAnsi" w:hAnsiTheme="minorHAnsi"/>
          <w:lang w:val="sr-Latn-CS"/>
        </w:rPr>
        <w:t xml:space="preserve"> које му повери покрајински секретар и </w:t>
      </w:r>
      <w:proofErr w:type="spellStart"/>
      <w:r w:rsidR="001966CD" w:rsidRPr="00FA61E9">
        <w:rPr>
          <w:rFonts w:asciiTheme="minorHAnsi" w:hAnsiTheme="minorHAnsi"/>
        </w:rPr>
        <w:t>помоћник</w:t>
      </w:r>
      <w:proofErr w:type="spellEnd"/>
      <w:r w:rsidR="001966CD" w:rsidRPr="00FA61E9">
        <w:rPr>
          <w:rFonts w:asciiTheme="minorHAnsi" w:hAnsiTheme="minorHAnsi"/>
        </w:rPr>
        <w:t xml:space="preserve"> </w:t>
      </w:r>
      <w:proofErr w:type="spellStart"/>
      <w:r w:rsidR="001966CD" w:rsidRPr="00FA61E9">
        <w:rPr>
          <w:rFonts w:asciiTheme="minorHAnsi" w:hAnsiTheme="minorHAnsi"/>
        </w:rPr>
        <w:t>покрајинског</w:t>
      </w:r>
      <w:proofErr w:type="spellEnd"/>
      <w:r w:rsidR="001966CD" w:rsidRPr="00FA61E9">
        <w:rPr>
          <w:rFonts w:asciiTheme="minorHAnsi" w:hAnsiTheme="minorHAnsi"/>
        </w:rPr>
        <w:t xml:space="preserve"> </w:t>
      </w:r>
      <w:proofErr w:type="spellStart"/>
      <w:r w:rsidR="001966CD" w:rsidRPr="00FA61E9">
        <w:rPr>
          <w:rFonts w:asciiTheme="minorHAnsi" w:hAnsiTheme="minorHAnsi"/>
        </w:rPr>
        <w:t>секретара</w:t>
      </w:r>
      <w:proofErr w:type="spellEnd"/>
      <w:r w:rsidR="001966CD" w:rsidRPr="00FA61E9">
        <w:rPr>
          <w:rFonts w:asciiTheme="minorHAnsi" w:hAnsiTheme="minorHAnsi"/>
          <w:lang w:val="sr-Cyrl-RS"/>
        </w:rPr>
        <w:t>.</w:t>
      </w:r>
    </w:p>
    <w:p w:rsidR="001966CD" w:rsidRPr="00F00AB4" w:rsidRDefault="006837DC" w:rsidP="001966CD">
      <w:pPr>
        <w:shd w:val="clear" w:color="auto" w:fill="FFFFFF"/>
        <w:autoSpaceDE w:val="0"/>
        <w:autoSpaceDN w:val="0"/>
        <w:adjustRightInd w:val="0"/>
        <w:ind w:firstLine="720"/>
        <w:jc w:val="both"/>
        <w:rPr>
          <w:lang w:val="sr-Cyrl-RS"/>
        </w:rPr>
      </w:pPr>
      <w:r>
        <w:rPr>
          <w:rFonts w:asciiTheme="minorHAnsi" w:hAnsiTheme="minorHAnsi" w:cstheme="minorHAnsi"/>
          <w:b/>
          <w:lang w:val="sr-Cyrl-RS"/>
        </w:rPr>
        <w:t>`</w:t>
      </w:r>
      <w:r w:rsidR="00B24C77" w:rsidRPr="0030778B">
        <w:rPr>
          <w:rFonts w:asciiTheme="minorHAnsi" w:hAnsiTheme="minorHAnsi" w:cstheme="minorHAnsi"/>
          <w:b/>
          <w:lang w:val="sr-Latn-CS"/>
        </w:rPr>
        <w:t>Услови</w:t>
      </w:r>
      <w:r w:rsidR="00B24C77" w:rsidRPr="0030778B">
        <w:rPr>
          <w:rFonts w:asciiTheme="minorHAnsi" w:hAnsiTheme="minorHAnsi" w:cstheme="minorHAnsi"/>
          <w:b/>
          <w:bCs/>
          <w:lang w:val="sr-Latn-CS"/>
        </w:rPr>
        <w:t>:</w:t>
      </w:r>
      <w:r w:rsidRPr="006837DC">
        <w:rPr>
          <w:rFonts w:asciiTheme="minorHAnsi" w:hAnsiTheme="minorHAnsi" w:cs="Calibri"/>
          <w:noProof/>
          <w:lang w:val="sr-Cyrl-RS"/>
        </w:rPr>
        <w:t xml:space="preserve"> </w:t>
      </w:r>
      <w:r w:rsidR="001966CD" w:rsidRPr="00FA61E9">
        <w:rPr>
          <w:rFonts w:asciiTheme="minorHAnsi" w:hAnsiTheme="minorHAnsi"/>
          <w:bCs/>
          <w:lang w:val="sr-Cyrl-RS"/>
        </w:rPr>
        <w:t>стечено</w:t>
      </w:r>
      <w:r w:rsidR="001966CD" w:rsidRPr="00FA61E9">
        <w:rPr>
          <w:rFonts w:asciiTheme="minorHAnsi" w:hAnsiTheme="minorHAnsi"/>
          <w:lang w:val="sr-Latn-CS"/>
        </w:rPr>
        <w:t xml:space="preserve"> </w:t>
      </w:r>
      <w:r w:rsidR="001966CD" w:rsidRPr="00FA61E9">
        <w:rPr>
          <w:rFonts w:asciiTheme="minorHAnsi" w:eastAsia="Times New Roman" w:hAnsiTheme="minorHAnsi"/>
          <w:iCs/>
          <w:lang w:val="sr-Cyrl-RS" w:eastAsia="x-none"/>
        </w:rPr>
        <w:t xml:space="preserve">високо образовање у пољу друштвено-хуманистичких или природно-математичких наука </w:t>
      </w:r>
      <w:r w:rsidR="001966CD" w:rsidRPr="00FA61E9">
        <w:rPr>
          <w:rFonts w:asciiTheme="minorHAnsi" w:eastAsia="Times New Roman" w:hAnsiTheme="minorHAnsi"/>
          <w:bCs/>
          <w:iCs/>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1966CD" w:rsidRPr="00FA61E9">
        <w:rPr>
          <w:rFonts w:asciiTheme="minorHAnsi" w:eastAsia="Times New Roman" w:hAnsiTheme="minorHAnsi"/>
          <w:lang w:val="sr-Cyrl-RS" w:eastAsia="x-none"/>
        </w:rPr>
        <w:t>, радно искуство у струци од најмање три године,</w:t>
      </w:r>
      <w:r w:rsidR="001966CD" w:rsidRPr="00FA61E9">
        <w:rPr>
          <w:color w:val="FF0000"/>
          <w:lang w:val="sr-Latn-CS"/>
        </w:rPr>
        <w:t xml:space="preserve"> </w:t>
      </w:r>
      <w:r w:rsidR="001966CD" w:rsidRPr="00F00AB4">
        <w:rPr>
          <w:lang w:val="sr-Latn-CS"/>
        </w:rPr>
        <w:t>положен државни стручни испи</w:t>
      </w:r>
      <w:r w:rsidR="001966CD">
        <w:rPr>
          <w:lang w:val="sr-Cyrl-RS"/>
        </w:rPr>
        <w:t xml:space="preserve">т </w:t>
      </w:r>
      <w:r w:rsidR="001966CD" w:rsidRPr="00F00AB4">
        <w:rPr>
          <w:lang w:val="sr-Cyrl-RS"/>
        </w:rPr>
        <w:t>и потребне компетенције за то радно место.</w:t>
      </w:r>
    </w:p>
    <w:p w:rsidR="00B24C77" w:rsidRDefault="00B24C77" w:rsidP="001966CD">
      <w:pPr>
        <w:shd w:val="clear" w:color="auto" w:fill="FFFFFF"/>
        <w:autoSpaceDE w:val="0"/>
        <w:autoSpaceDN w:val="0"/>
        <w:adjustRightInd w:val="0"/>
        <w:spacing w:after="0"/>
        <w:ind w:firstLine="480"/>
        <w:jc w:val="both"/>
        <w:rPr>
          <w:rFonts w:asciiTheme="minorHAnsi" w:hAnsiTheme="minorHAnsi" w:cs="Calibri"/>
          <w:noProof/>
          <w:lang w:val="sr-Cyrl-RS"/>
        </w:rPr>
      </w:pPr>
    </w:p>
    <w:p w:rsidR="00337044" w:rsidRPr="00337044" w:rsidRDefault="00337044" w:rsidP="00337044">
      <w:pPr>
        <w:shd w:val="clear" w:color="auto" w:fill="FFFFFF"/>
        <w:autoSpaceDE w:val="0"/>
        <w:autoSpaceDN w:val="0"/>
        <w:adjustRightInd w:val="0"/>
        <w:spacing w:after="0"/>
        <w:ind w:left="426"/>
        <w:jc w:val="both"/>
        <w:rPr>
          <w:rFonts w:asciiTheme="minorHAnsi" w:hAnsiTheme="minorHAnsi" w:cs="Calibri"/>
          <w:noProof/>
          <w:lang w:val="sr-Cyrl-RS"/>
        </w:rPr>
      </w:pPr>
    </w:p>
    <w:p w:rsidR="007206E7" w:rsidRDefault="003D702A" w:rsidP="007206E7">
      <w:pPr>
        <w:shd w:val="clear" w:color="auto" w:fill="FFFFFF"/>
        <w:autoSpaceDE w:val="0"/>
        <w:autoSpaceDN w:val="0"/>
        <w:adjustRightInd w:val="0"/>
        <w:jc w:val="both"/>
        <w:rPr>
          <w:lang w:val="sr-Cyrl-RS"/>
        </w:rPr>
      </w:pPr>
      <w:r>
        <w:rPr>
          <w:b/>
          <w:lang w:val="sr-Cyrl-RS"/>
        </w:rPr>
        <w:t xml:space="preserve">       </w:t>
      </w:r>
      <w:r w:rsidR="00F60F7F">
        <w:rPr>
          <w:b/>
          <w:lang w:val="sr-Latn-RS"/>
        </w:rPr>
        <w:t>III</w:t>
      </w:r>
      <w:r w:rsidR="00F60F7F">
        <w:rPr>
          <w:b/>
          <w:lang w:val="sr-Cyrl-RS"/>
        </w:rPr>
        <w:t xml:space="preserve"> </w:t>
      </w:r>
      <w:r>
        <w:rPr>
          <w:b/>
          <w:lang w:val="sr-Cyrl-RS"/>
        </w:rPr>
        <w:t xml:space="preserve"> </w:t>
      </w:r>
      <w:r w:rsidR="007206E7" w:rsidRPr="007206E7">
        <w:rPr>
          <w:b/>
          <w:lang w:val="sr-Cyrl-RS"/>
        </w:rPr>
        <w:t>Општи услови за рад у органима Аутономне покрајине Војводине</w:t>
      </w:r>
      <w:r w:rsidR="007206E7">
        <w:rPr>
          <w:b/>
          <w:lang w:val="sr-Cyrl-RS"/>
        </w:rPr>
        <w:t xml:space="preserve">: </w:t>
      </w:r>
      <w:r w:rsidR="007206E7">
        <w:rPr>
          <w:lang w:val="sr-Cyrl-RS"/>
        </w:rPr>
        <w:t>да је учесник интерног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sidR="00E12F9B">
        <w:rPr>
          <w:lang w:val="sr-Cyrl-RS"/>
        </w:rPr>
        <w:t>вреде дужности из радног односа и да испуњава остале услове удређене законом, другим прописом и актом о систематизацији радних места.</w:t>
      </w:r>
    </w:p>
    <w:p w:rsidR="001966CD" w:rsidRPr="007206E7" w:rsidRDefault="001966CD" w:rsidP="001966CD">
      <w:pPr>
        <w:shd w:val="clear" w:color="auto" w:fill="FFFFFF"/>
        <w:autoSpaceDE w:val="0"/>
        <w:autoSpaceDN w:val="0"/>
        <w:adjustRightInd w:val="0"/>
        <w:ind w:firstLine="708"/>
        <w:jc w:val="both"/>
        <w:rPr>
          <w:lang w:val="sr-Cyrl-RS"/>
        </w:rPr>
      </w:pPr>
      <w:r>
        <w:rPr>
          <w:lang w:val="sr-Cyrl-RS"/>
        </w:rPr>
        <w:t>Избор кандидата заснива се на провери стручне оспособљености</w:t>
      </w:r>
      <w:r w:rsidR="0042776A">
        <w:rPr>
          <w:lang w:val="sr-Cyrl-RS"/>
        </w:rPr>
        <w:t>, знању и вештинама, које су за то радно место утврђене у оквиру посебних функционалних компетенција. Кандидат који не испуни мерило за проверу одређене компетенције у једној фази изборног поступка, не позива се да учествује у провери следеће компетенције. Изборни поступак спроводи се писаном провером путем тестова, писаном симулацијом и завршним разговором са кандидатима:</w:t>
      </w:r>
    </w:p>
    <w:p w:rsidR="00891A24" w:rsidRDefault="00106D21" w:rsidP="00106D21">
      <w:pPr>
        <w:pStyle w:val="ListParagraph"/>
        <w:numPr>
          <w:ilvl w:val="0"/>
          <w:numId w:val="11"/>
        </w:numPr>
        <w:tabs>
          <w:tab w:val="left" w:pos="360"/>
        </w:tabs>
        <w:spacing w:after="0" w:line="240" w:lineRule="auto"/>
        <w:jc w:val="both"/>
        <w:rPr>
          <w:b/>
          <w:lang w:val="sr-Cyrl-CS"/>
        </w:rPr>
      </w:pPr>
      <w:r w:rsidRPr="00106D21">
        <w:rPr>
          <w:b/>
          <w:lang w:val="sr-Cyrl-CS"/>
        </w:rPr>
        <w:t>провера посебних функционалних компетенција</w:t>
      </w:r>
      <w:r w:rsidR="00891A24">
        <w:rPr>
          <w:b/>
          <w:lang w:val="sr-Cyrl-CS"/>
        </w:rPr>
        <w:t>:</w:t>
      </w:r>
    </w:p>
    <w:p w:rsidR="00FC5F23" w:rsidRDefault="00FC5F23" w:rsidP="00FC5F23">
      <w:pPr>
        <w:pStyle w:val="ListParagraph"/>
        <w:numPr>
          <w:ilvl w:val="0"/>
          <w:numId w:val="12"/>
        </w:numPr>
        <w:tabs>
          <w:tab w:val="left" w:pos="360"/>
        </w:tabs>
        <w:spacing w:after="0" w:line="240" w:lineRule="auto"/>
        <w:jc w:val="both"/>
        <w:rPr>
          <w:b/>
          <w:lang w:val="sr-Cyrl-CS"/>
        </w:rPr>
      </w:pPr>
      <w:r>
        <w:rPr>
          <w:lang w:val="sr-Cyrl-CS"/>
        </w:rPr>
        <w:t>за област рада „Стручно оперативни послови“ (методе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и технике израде општих, појединачних и других правних аката) – провераваће се писаном симулацијом.</w:t>
      </w:r>
    </w:p>
    <w:p w:rsidR="00857653" w:rsidRPr="00857653" w:rsidRDefault="002517CF" w:rsidP="00857653">
      <w:pPr>
        <w:pStyle w:val="ListParagraph"/>
        <w:numPr>
          <w:ilvl w:val="0"/>
          <w:numId w:val="12"/>
        </w:numPr>
        <w:tabs>
          <w:tab w:val="left" w:pos="360"/>
        </w:tabs>
        <w:spacing w:after="0" w:line="240" w:lineRule="auto"/>
        <w:jc w:val="both"/>
        <w:rPr>
          <w:b/>
          <w:lang w:val="sr-Cyrl-CS"/>
        </w:rPr>
      </w:pPr>
      <w:r>
        <w:rPr>
          <w:lang w:val="sr-Cyrl-CS"/>
        </w:rPr>
        <w:t>релевантни прописи, акти и процедуре из делокруга радног места –</w:t>
      </w:r>
      <w:r w:rsidR="00857653">
        <w:rPr>
          <w:lang w:val="sr-Cyrl-CS"/>
        </w:rPr>
        <w:t xml:space="preserve"> Програм демографског развоја АПВ са мерама; Закон о финансијској подршци породици са децом.</w:t>
      </w:r>
    </w:p>
    <w:p w:rsidR="00857653" w:rsidRPr="00857653" w:rsidRDefault="00857653" w:rsidP="00857653">
      <w:pPr>
        <w:pStyle w:val="ListParagraph"/>
        <w:tabs>
          <w:tab w:val="left" w:pos="360"/>
        </w:tabs>
        <w:spacing w:after="0" w:line="240" w:lineRule="auto"/>
        <w:ind w:left="1080"/>
        <w:jc w:val="both"/>
        <w:rPr>
          <w:b/>
          <w:lang w:val="sr-Cyrl-CS"/>
        </w:rPr>
      </w:pPr>
    </w:p>
    <w:p w:rsidR="0027555C" w:rsidRPr="00857653" w:rsidRDefault="00857653" w:rsidP="00857653">
      <w:pPr>
        <w:tabs>
          <w:tab w:val="left" w:pos="360"/>
        </w:tabs>
        <w:spacing w:after="0" w:line="240" w:lineRule="auto"/>
        <w:jc w:val="both"/>
        <w:rPr>
          <w:b/>
          <w:lang w:val="sr-Cyrl-CS"/>
        </w:rPr>
      </w:pPr>
      <w:r>
        <w:rPr>
          <w:b/>
          <w:lang w:val="sr-Cyrl-CS"/>
        </w:rPr>
        <w:t xml:space="preserve">2.   </w:t>
      </w:r>
      <w:r w:rsidR="00106D21" w:rsidRPr="00857653">
        <w:rPr>
          <w:b/>
          <w:lang w:val="sr-Cyrl-CS"/>
        </w:rPr>
        <w:t>интервју са Конкурсном комисијом</w:t>
      </w:r>
      <w:r w:rsidR="003E33F3" w:rsidRPr="00857653">
        <w:rPr>
          <w:b/>
          <w:lang w:val="sr-Cyrl-CS"/>
        </w:rPr>
        <w:t>:</w:t>
      </w:r>
    </w:p>
    <w:p w:rsidR="0027555C" w:rsidRPr="00857653" w:rsidRDefault="0027555C" w:rsidP="0058213F">
      <w:pPr>
        <w:pStyle w:val="ListParagraph"/>
        <w:numPr>
          <w:ilvl w:val="0"/>
          <w:numId w:val="12"/>
        </w:numPr>
        <w:tabs>
          <w:tab w:val="left" w:pos="360"/>
        </w:tabs>
        <w:spacing w:after="0" w:line="240" w:lineRule="auto"/>
        <w:jc w:val="both"/>
        <w:rPr>
          <w:b/>
          <w:lang w:val="sr-Cyrl-CS"/>
        </w:rPr>
      </w:pPr>
      <w:r w:rsidRPr="00857653">
        <w:rPr>
          <w:lang w:val="sr-Cyrl-CS"/>
        </w:rPr>
        <w:t>подразумева завршни разговор који чланови комисије воде са кандидатом у циљу процене мотивације за рад на радном месту</w:t>
      </w:r>
      <w:r w:rsidR="00857653" w:rsidRPr="00857653">
        <w:rPr>
          <w:lang w:val="sr-Cyrl-CS"/>
        </w:rPr>
        <w:t>, могућих доприноса на раду</w:t>
      </w:r>
      <w:r w:rsidRPr="00857653">
        <w:rPr>
          <w:lang w:val="sr-Cyrl-CS"/>
        </w:rPr>
        <w:t xml:space="preserve"> и прихватања вредности органа и на њега ће се позвати само кандидати које су сви чланови конкурсне комисије у свим облицима провере вредновали </w:t>
      </w:r>
      <w:r w:rsidR="00857653">
        <w:rPr>
          <w:lang w:val="sr-Cyrl-CS"/>
        </w:rPr>
        <w:t xml:space="preserve">позитивном </w:t>
      </w:r>
      <w:r w:rsidRPr="00857653">
        <w:rPr>
          <w:lang w:val="sr-Cyrl-CS"/>
        </w:rPr>
        <w:t>оценом</w:t>
      </w:r>
      <w:r w:rsidR="00857653">
        <w:rPr>
          <w:lang w:val="sr-Cyrl-CS"/>
        </w:rPr>
        <w:t>.</w:t>
      </w:r>
      <w:r w:rsidRPr="00857653">
        <w:rPr>
          <w:lang w:val="sr-Cyrl-CS"/>
        </w:rPr>
        <w:t xml:space="preserve"> </w:t>
      </w:r>
    </w:p>
    <w:p w:rsidR="00857653" w:rsidRPr="00857653" w:rsidRDefault="00857653" w:rsidP="00857653">
      <w:pPr>
        <w:pStyle w:val="ListParagraph"/>
        <w:tabs>
          <w:tab w:val="left" w:pos="360"/>
        </w:tabs>
        <w:spacing w:after="0" w:line="240" w:lineRule="auto"/>
        <w:ind w:left="1080"/>
        <w:jc w:val="both"/>
        <w:rPr>
          <w:b/>
          <w:lang w:val="sr-Cyrl-CS"/>
        </w:rPr>
      </w:pPr>
    </w:p>
    <w:p w:rsidR="0013692F" w:rsidRPr="001F331D" w:rsidRDefault="0013692F" w:rsidP="0013692F">
      <w:pPr>
        <w:shd w:val="clear" w:color="auto" w:fill="FFFFFF"/>
        <w:autoSpaceDE w:val="0"/>
        <w:autoSpaceDN w:val="0"/>
        <w:adjustRightInd w:val="0"/>
        <w:jc w:val="both"/>
        <w:rPr>
          <w:lang w:val="sr-Cyrl-CS"/>
        </w:rPr>
      </w:pPr>
      <w:proofErr w:type="gramStart"/>
      <w:r>
        <w:rPr>
          <w:b/>
        </w:rPr>
        <w:t>I</w:t>
      </w:r>
      <w:r w:rsidR="00675B5D">
        <w:rPr>
          <w:b/>
        </w:rPr>
        <w:t>V</w:t>
      </w:r>
      <w:r>
        <w:rPr>
          <w:b/>
          <w:lang w:val="sr-Cyrl-CS"/>
        </w:rPr>
        <w:t xml:space="preserve">  </w:t>
      </w:r>
      <w:proofErr w:type="spellStart"/>
      <w:r w:rsidRPr="00966F7F">
        <w:rPr>
          <w:b/>
        </w:rPr>
        <w:t>Место</w:t>
      </w:r>
      <w:proofErr w:type="spellEnd"/>
      <w:proofErr w:type="gramEnd"/>
      <w:r w:rsidRPr="00966F7F">
        <w:rPr>
          <w:b/>
        </w:rPr>
        <w:t xml:space="preserve"> </w:t>
      </w:r>
      <w:proofErr w:type="spellStart"/>
      <w:r w:rsidRPr="00966F7F">
        <w:rPr>
          <w:b/>
        </w:rPr>
        <w:t>рада</w:t>
      </w:r>
      <w:proofErr w:type="spellEnd"/>
      <w:r w:rsidRPr="00966F7F">
        <w:rPr>
          <w:b/>
        </w:rPr>
        <w:t xml:space="preserve">: </w:t>
      </w:r>
      <w:proofErr w:type="spellStart"/>
      <w:r>
        <w:t>Нови</w:t>
      </w:r>
      <w:proofErr w:type="spellEnd"/>
      <w:r>
        <w:t xml:space="preserve"> </w:t>
      </w:r>
      <w:proofErr w:type="spellStart"/>
      <w:r>
        <w:t>Сад</w:t>
      </w:r>
      <w:proofErr w:type="spellEnd"/>
      <w:r>
        <w:t xml:space="preserve">, </w:t>
      </w:r>
      <w:proofErr w:type="spellStart"/>
      <w:r>
        <w:t>Булевар</w:t>
      </w:r>
      <w:proofErr w:type="spellEnd"/>
      <w:r>
        <w:t xml:space="preserve"> </w:t>
      </w:r>
      <w:proofErr w:type="spellStart"/>
      <w:r>
        <w:t>Михајла</w:t>
      </w:r>
      <w:proofErr w:type="spellEnd"/>
      <w:r>
        <w:t xml:space="preserve"> </w:t>
      </w:r>
      <w:proofErr w:type="spellStart"/>
      <w:r>
        <w:t>Пупина</w:t>
      </w:r>
      <w:proofErr w:type="spellEnd"/>
      <w:r>
        <w:t xml:space="preserve"> </w:t>
      </w:r>
      <w:proofErr w:type="spellStart"/>
      <w:r>
        <w:t>број</w:t>
      </w:r>
      <w:proofErr w:type="spellEnd"/>
      <w:r>
        <w:t xml:space="preserve"> 16</w:t>
      </w:r>
    </w:p>
    <w:p w:rsidR="007E5226" w:rsidRPr="001B0254" w:rsidRDefault="0013692F" w:rsidP="00AF2CC2">
      <w:pPr>
        <w:jc w:val="both"/>
        <w:rPr>
          <w:color w:val="FF0000"/>
          <w:lang w:val="sr-Cyrl-CS"/>
        </w:rPr>
      </w:pPr>
      <w:r>
        <w:rPr>
          <w:b/>
        </w:rPr>
        <w:t>V</w:t>
      </w:r>
      <w:r w:rsidR="007E5226">
        <w:rPr>
          <w:lang w:val="sr-Cyrl-CS"/>
        </w:rPr>
        <w:t xml:space="preserve"> </w:t>
      </w:r>
      <w:r w:rsidR="00D54D28" w:rsidRPr="00973182">
        <w:rPr>
          <w:b/>
          <w:lang w:val="sr-Cyrl-CS"/>
        </w:rPr>
        <w:t>Р</w:t>
      </w:r>
      <w:r w:rsidR="007E5226" w:rsidRPr="00973182">
        <w:rPr>
          <w:b/>
          <w:lang w:val="sr-Cyrl-CS"/>
        </w:rPr>
        <w:t xml:space="preserve">ок </w:t>
      </w:r>
      <w:r w:rsidR="00675B5D">
        <w:rPr>
          <w:b/>
          <w:lang w:val="sr-Cyrl-CS"/>
        </w:rPr>
        <w:t>за подношење пријав</w:t>
      </w:r>
      <w:r w:rsidR="00675B5D">
        <w:rPr>
          <w:b/>
          <w:lang w:val="sr-Latn-RS"/>
        </w:rPr>
        <w:t>e</w:t>
      </w:r>
      <w:r w:rsidR="001F331D" w:rsidRPr="00973182">
        <w:rPr>
          <w:b/>
          <w:lang w:val="sr-Cyrl-CS"/>
        </w:rPr>
        <w:t xml:space="preserve"> на интерни конкурс</w:t>
      </w:r>
      <w:r w:rsidR="003E5543">
        <w:rPr>
          <w:b/>
          <w:lang w:val="sr-Cyrl-CS"/>
        </w:rPr>
        <w:t>:</w:t>
      </w:r>
      <w:r w:rsidR="00660411">
        <w:rPr>
          <w:b/>
          <w:lang w:val="sr-Cyrl-CS"/>
        </w:rPr>
        <w:t xml:space="preserve"> </w:t>
      </w:r>
      <w:r w:rsidR="00675B5D">
        <w:rPr>
          <w:lang w:val="sr-Cyrl-CS"/>
        </w:rPr>
        <w:t xml:space="preserve">рок </w:t>
      </w:r>
      <w:proofErr w:type="gramStart"/>
      <w:r w:rsidR="00675B5D">
        <w:rPr>
          <w:lang w:val="sr-Cyrl-CS"/>
        </w:rPr>
        <w:t>за  подношење</w:t>
      </w:r>
      <w:proofErr w:type="gramEnd"/>
      <w:r w:rsidR="00675B5D">
        <w:rPr>
          <w:lang w:val="sr-Cyrl-CS"/>
        </w:rPr>
        <w:t xml:space="preserve"> пријавe</w:t>
      </w:r>
      <w:r w:rsidR="00FB720B" w:rsidRPr="00FB720B">
        <w:rPr>
          <w:lang w:val="sr-Cyrl-CS"/>
        </w:rPr>
        <w:t xml:space="preserve"> је</w:t>
      </w:r>
      <w:r w:rsidR="00FB720B">
        <w:rPr>
          <w:b/>
          <w:lang w:val="sr-Cyrl-CS"/>
        </w:rPr>
        <w:t xml:space="preserve"> </w:t>
      </w:r>
      <w:r w:rsidR="00FB720B">
        <w:rPr>
          <w:lang w:val="sr-Cyrl-CS"/>
        </w:rPr>
        <w:t>8</w:t>
      </w:r>
      <w:r w:rsidR="001F331D">
        <w:rPr>
          <w:lang w:val="sr-Cyrl-CS"/>
        </w:rPr>
        <w:t xml:space="preserve"> дана</w:t>
      </w:r>
      <w:r w:rsidR="00D54D28">
        <w:rPr>
          <w:lang w:val="sr-Cyrl-CS"/>
        </w:rPr>
        <w:t xml:space="preserve"> од дана када је интерни </w:t>
      </w:r>
      <w:r w:rsidR="00B86DE3">
        <w:rPr>
          <w:lang w:val="sr-Cyrl-CS"/>
        </w:rPr>
        <w:t>конкурс</w:t>
      </w:r>
      <w:r w:rsidR="00FC5F23">
        <w:rPr>
          <w:lang w:val="sr-Cyrl-CS"/>
        </w:rPr>
        <w:t xml:space="preserve"> оглашен на огласној табли секретаријата и на интернет презентацији Службе за управљање људским ресурсима, односно рок за подношење пријаве почиње </w:t>
      </w:r>
      <w:r w:rsidR="0096641D">
        <w:t xml:space="preserve">19.03.2024. </w:t>
      </w:r>
      <w:r w:rsidR="0096641D">
        <w:rPr>
          <w:lang w:val="sr-Cyrl-RS"/>
        </w:rPr>
        <w:t>године,</w:t>
      </w:r>
      <w:r w:rsidR="00FC5F23">
        <w:rPr>
          <w:lang w:val="sr-Cyrl-CS"/>
        </w:rPr>
        <w:t xml:space="preserve">  а истиче  </w:t>
      </w:r>
      <w:r w:rsidR="0096641D">
        <w:rPr>
          <w:lang w:val="sr-Cyrl-CS"/>
        </w:rPr>
        <w:t>26.03.2024. године</w:t>
      </w:r>
      <w:r w:rsidR="00FC5F23">
        <w:rPr>
          <w:lang w:val="sr-Cyrl-CS"/>
        </w:rPr>
        <w:t xml:space="preserve">. </w:t>
      </w:r>
    </w:p>
    <w:p w:rsidR="00D54D28" w:rsidRDefault="0013692F" w:rsidP="00E50FBB">
      <w:pPr>
        <w:shd w:val="clear" w:color="auto" w:fill="FFFFFF"/>
        <w:autoSpaceDE w:val="0"/>
        <w:autoSpaceDN w:val="0"/>
        <w:adjustRightInd w:val="0"/>
        <w:jc w:val="both"/>
        <w:rPr>
          <w:lang w:val="sr-Cyrl-CS"/>
        </w:rPr>
      </w:pPr>
      <w:r>
        <w:rPr>
          <w:b/>
        </w:rPr>
        <w:t>V</w:t>
      </w:r>
      <w:r w:rsidR="00675B5D">
        <w:rPr>
          <w:b/>
        </w:rPr>
        <w:t>I</w:t>
      </w:r>
      <w:r w:rsidR="00D54D28">
        <w:rPr>
          <w:lang w:val="sr-Cyrl-CS"/>
        </w:rPr>
        <w:t xml:space="preserve"> </w:t>
      </w:r>
      <w:r w:rsidR="00D54D28" w:rsidRPr="00973182">
        <w:rPr>
          <w:b/>
          <w:lang w:val="sr-Cyrl-CS"/>
        </w:rPr>
        <w:t>Лице које је задужено за давање обавештења о интерном конкурсу</w:t>
      </w:r>
      <w:r w:rsidR="000A4A7D">
        <w:rPr>
          <w:lang w:val="sr-Cyrl-CS"/>
        </w:rPr>
        <w:t>: Жујић Сања</w:t>
      </w:r>
      <w:proofErr w:type="gramStart"/>
      <w:r w:rsidR="00D54D28">
        <w:rPr>
          <w:lang w:val="sr-Cyrl-CS"/>
        </w:rPr>
        <w:t>,</w:t>
      </w:r>
      <w:r w:rsidR="003E5543">
        <w:rPr>
          <w:lang w:val="sr-Cyrl-CS"/>
        </w:rPr>
        <w:t xml:space="preserve"> </w:t>
      </w:r>
      <w:r w:rsidR="000A4A7D">
        <w:rPr>
          <w:lang w:val="sr-Cyrl-CS"/>
        </w:rPr>
        <w:t xml:space="preserve"> контакт</w:t>
      </w:r>
      <w:proofErr w:type="gramEnd"/>
      <w:r w:rsidR="000A4A7D">
        <w:rPr>
          <w:lang w:val="sr-Cyrl-CS"/>
        </w:rPr>
        <w:t xml:space="preserve"> тел. 021 /487 4073</w:t>
      </w:r>
      <w:r w:rsidR="00D54D28">
        <w:rPr>
          <w:lang w:val="sr-Cyrl-CS"/>
        </w:rPr>
        <w:t>.</w:t>
      </w:r>
    </w:p>
    <w:p w:rsidR="00ED57CD" w:rsidRDefault="0013692F" w:rsidP="00ED57CD">
      <w:pPr>
        <w:pStyle w:val="ListParagraph"/>
        <w:spacing w:after="0"/>
        <w:ind w:left="0"/>
        <w:jc w:val="both"/>
      </w:pPr>
      <w:r>
        <w:rPr>
          <w:b/>
        </w:rPr>
        <w:t>VI</w:t>
      </w:r>
      <w:r w:rsidR="00675B5D">
        <w:rPr>
          <w:b/>
        </w:rPr>
        <w:t>I</w:t>
      </w:r>
      <w:r w:rsidR="00D54D28">
        <w:rPr>
          <w:lang w:val="sr-Cyrl-CS"/>
        </w:rPr>
        <w:t xml:space="preserve"> </w:t>
      </w:r>
      <w:r w:rsidR="00D54D28" w:rsidRPr="00973182">
        <w:rPr>
          <w:b/>
          <w:lang w:val="sr-Cyrl-CS"/>
        </w:rPr>
        <w:t>Адреса на коју се подноси пријава на интерни конкурс</w:t>
      </w:r>
      <w:r w:rsidR="00D54D28">
        <w:rPr>
          <w:lang w:val="sr-Cyrl-CS"/>
        </w:rPr>
        <w:t xml:space="preserve">: </w:t>
      </w:r>
      <w:proofErr w:type="spellStart"/>
      <w:r w:rsidR="00060807" w:rsidRPr="00C42740">
        <w:t>Покрајински</w:t>
      </w:r>
      <w:proofErr w:type="spellEnd"/>
      <w:r w:rsidR="00060807" w:rsidRPr="00C42740">
        <w:t xml:space="preserve"> </w:t>
      </w:r>
      <w:proofErr w:type="spellStart"/>
      <w:r w:rsidR="00060807" w:rsidRPr="00C42740">
        <w:t>секретаријат</w:t>
      </w:r>
      <w:proofErr w:type="spellEnd"/>
      <w:r w:rsidR="00060807" w:rsidRPr="00C42740">
        <w:t xml:space="preserve"> </w:t>
      </w:r>
      <w:proofErr w:type="spellStart"/>
      <w:r w:rsidR="00060807" w:rsidRPr="00C42740">
        <w:t>за</w:t>
      </w:r>
      <w:proofErr w:type="spellEnd"/>
      <w:r w:rsidR="00060807" w:rsidRPr="00C42740">
        <w:t xml:space="preserve"> </w:t>
      </w:r>
      <w:r w:rsidR="00D54D28">
        <w:rPr>
          <w:lang w:val="sr-Cyrl-CS"/>
        </w:rPr>
        <w:t>социјалну политику, демографију и равноправност полова,</w:t>
      </w:r>
      <w:r w:rsidR="00060807" w:rsidRPr="00C42740">
        <w:t xml:space="preserve"> </w:t>
      </w:r>
      <w:proofErr w:type="spellStart"/>
      <w:r w:rsidR="00060807" w:rsidRPr="00C42740">
        <w:t>Булевар</w:t>
      </w:r>
      <w:proofErr w:type="spellEnd"/>
      <w:r w:rsidR="00060807" w:rsidRPr="00C42740">
        <w:t xml:space="preserve"> </w:t>
      </w:r>
      <w:proofErr w:type="spellStart"/>
      <w:r w:rsidR="00060807" w:rsidRPr="00C42740">
        <w:t>Михајла</w:t>
      </w:r>
      <w:proofErr w:type="spellEnd"/>
      <w:r w:rsidR="00060807" w:rsidRPr="00C42740">
        <w:t xml:space="preserve"> </w:t>
      </w:r>
      <w:proofErr w:type="spellStart"/>
      <w:r w:rsidR="00060807" w:rsidRPr="00C42740">
        <w:t>Пупина</w:t>
      </w:r>
      <w:proofErr w:type="spellEnd"/>
      <w:r w:rsidR="00060807" w:rsidRPr="00C42740">
        <w:t xml:space="preserve"> </w:t>
      </w:r>
      <w:proofErr w:type="spellStart"/>
      <w:r w:rsidR="00060807" w:rsidRPr="00C42740">
        <w:t>број</w:t>
      </w:r>
      <w:proofErr w:type="spellEnd"/>
      <w:r w:rsidR="00060807" w:rsidRPr="00C42740">
        <w:t xml:space="preserve"> 16, 21000 </w:t>
      </w:r>
      <w:proofErr w:type="spellStart"/>
      <w:r w:rsidR="00060807" w:rsidRPr="00C42740">
        <w:t>Нови</w:t>
      </w:r>
      <w:proofErr w:type="spellEnd"/>
      <w:r w:rsidR="00060807" w:rsidRPr="00C42740">
        <w:t xml:space="preserve"> </w:t>
      </w:r>
      <w:proofErr w:type="spellStart"/>
      <w:r w:rsidR="00060807" w:rsidRPr="00C42740">
        <w:t>Сад</w:t>
      </w:r>
      <w:proofErr w:type="spellEnd"/>
      <w:r w:rsidR="003E5543">
        <w:rPr>
          <w:lang w:val="sr-Cyrl-RS"/>
        </w:rPr>
        <w:t xml:space="preserve">, са назнаком </w:t>
      </w:r>
      <w:r w:rsidR="0014502C">
        <w:rPr>
          <w:lang w:val="sr-Cyrl-RS"/>
        </w:rPr>
        <w:t xml:space="preserve"> да се ради о пријави за интерни конкурс и </w:t>
      </w:r>
      <w:r w:rsidR="000A2AF1">
        <w:rPr>
          <w:lang w:val="sr-Cyrl-RS"/>
        </w:rPr>
        <w:t xml:space="preserve">навести </w:t>
      </w:r>
      <w:r w:rsidR="000A4A7D">
        <w:rPr>
          <w:lang w:val="sr-Cyrl-RS"/>
        </w:rPr>
        <w:t>назив радног места</w:t>
      </w:r>
      <w:r w:rsidR="00857653">
        <w:rPr>
          <w:lang w:val="sr-Cyrl-RS"/>
        </w:rPr>
        <w:t>, путем поште или предајом писарници покрајинских органа управе у времену од 09-14 часова.</w:t>
      </w:r>
    </w:p>
    <w:p w:rsidR="00ED57CD" w:rsidRPr="007E5226" w:rsidRDefault="00ED57CD" w:rsidP="00ED57CD">
      <w:pPr>
        <w:pStyle w:val="ListParagraph"/>
        <w:spacing w:after="0"/>
        <w:ind w:left="0" w:hanging="927"/>
        <w:jc w:val="both"/>
        <w:rPr>
          <w:lang w:val="sr-Cyrl-CS"/>
        </w:rPr>
      </w:pPr>
      <w:r>
        <w:rPr>
          <w:b/>
          <w:lang w:val="sr-Cyrl-CS"/>
        </w:rPr>
        <w:t xml:space="preserve">              </w:t>
      </w:r>
    </w:p>
    <w:p w:rsidR="00D54D28" w:rsidRPr="00FA0898" w:rsidRDefault="0013692F" w:rsidP="00D54D28">
      <w:pPr>
        <w:shd w:val="clear" w:color="auto" w:fill="FFFFFF"/>
        <w:autoSpaceDE w:val="0"/>
        <w:autoSpaceDN w:val="0"/>
        <w:adjustRightInd w:val="0"/>
        <w:jc w:val="both"/>
      </w:pPr>
      <w:r>
        <w:rPr>
          <w:b/>
        </w:rPr>
        <w:t>VII</w:t>
      </w:r>
      <w:r w:rsidR="00070274">
        <w:rPr>
          <w:b/>
          <w:lang w:val="sr-Latn-RS"/>
        </w:rPr>
        <w:t>I</w:t>
      </w:r>
      <w:r w:rsidR="00D54D28" w:rsidRPr="00973182">
        <w:rPr>
          <w:b/>
          <w:lang w:val="sr-Cyrl-CS"/>
        </w:rPr>
        <w:t xml:space="preserve"> Датум оглашавања</w:t>
      </w:r>
      <w:r w:rsidR="009459D0">
        <w:rPr>
          <w:lang w:val="sr-Cyrl-CS"/>
        </w:rPr>
        <w:t xml:space="preserve">: </w:t>
      </w:r>
      <w:r w:rsidR="0096641D">
        <w:t>18</w:t>
      </w:r>
      <w:r w:rsidR="00857653">
        <w:rPr>
          <w:lang w:val="sr-Cyrl-CS"/>
        </w:rPr>
        <w:t>.03</w:t>
      </w:r>
      <w:r w:rsidR="00883C8F">
        <w:rPr>
          <w:lang w:val="sr-Cyrl-CS"/>
        </w:rPr>
        <w:t>.</w:t>
      </w:r>
      <w:r w:rsidR="00E30F26">
        <w:rPr>
          <w:lang w:val="sr-Cyrl-CS"/>
        </w:rPr>
        <w:t>202</w:t>
      </w:r>
      <w:r w:rsidR="00857653">
        <w:rPr>
          <w:lang w:val="sr-Cyrl-CS"/>
        </w:rPr>
        <w:t>4</w:t>
      </w:r>
      <w:r w:rsidR="00E30F26">
        <w:rPr>
          <w:lang w:val="sr-Cyrl-CS"/>
        </w:rPr>
        <w:t>.</w:t>
      </w:r>
      <w:r w:rsidR="00A22CB6">
        <w:rPr>
          <w:lang w:val="sr-Cyrl-CS"/>
        </w:rPr>
        <w:t xml:space="preserve"> </w:t>
      </w:r>
      <w:r w:rsidR="0014502C">
        <w:rPr>
          <w:lang w:val="sr-Cyrl-CS"/>
        </w:rPr>
        <w:t>године</w:t>
      </w:r>
    </w:p>
    <w:p w:rsidR="00857653" w:rsidRDefault="00070274" w:rsidP="00D54D28">
      <w:pPr>
        <w:shd w:val="clear" w:color="auto" w:fill="FFFFFF"/>
        <w:autoSpaceDE w:val="0"/>
        <w:autoSpaceDN w:val="0"/>
        <w:adjustRightInd w:val="0"/>
        <w:jc w:val="both"/>
        <w:rPr>
          <w:rStyle w:val="Strong"/>
          <w:b w:val="0"/>
          <w:lang w:val="sr-Cyrl-RS"/>
        </w:rPr>
      </w:pPr>
      <w:r>
        <w:rPr>
          <w:rStyle w:val="Strong"/>
        </w:rPr>
        <w:lastRenderedPageBreak/>
        <w:t>IX</w:t>
      </w:r>
      <w:r w:rsidR="00FC2B45">
        <w:rPr>
          <w:rStyle w:val="Strong"/>
        </w:rPr>
        <w:t xml:space="preserve"> </w:t>
      </w:r>
      <w:r w:rsidR="00FA0898">
        <w:rPr>
          <w:rStyle w:val="Strong"/>
        </w:rPr>
        <w:t xml:space="preserve"> </w:t>
      </w:r>
      <w:r w:rsidR="00857653">
        <w:rPr>
          <w:rStyle w:val="Strong"/>
          <w:lang w:val="sr-Cyrl-RS"/>
        </w:rPr>
        <w:t xml:space="preserve">Пријава на интерни конкурс </w:t>
      </w:r>
      <w:r w:rsidR="00857653">
        <w:rPr>
          <w:rStyle w:val="Strong"/>
          <w:b w:val="0"/>
          <w:lang w:val="sr-Cyrl-RS"/>
        </w:rPr>
        <w:t xml:space="preserve">врши се на Обрасцу пријаве која је доступна на интернет презентацији Покрајинског секретаријата за социјалну политику, демографију и равноправност полова </w:t>
      </w:r>
      <w:r w:rsidR="00857653">
        <w:rPr>
          <w:rStyle w:val="Strong"/>
          <w:b w:val="0"/>
        </w:rPr>
        <w:fldChar w:fldCharType="begin"/>
      </w:r>
      <w:r w:rsidR="00857653">
        <w:rPr>
          <w:rStyle w:val="Strong"/>
          <w:b w:val="0"/>
        </w:rPr>
        <w:instrText xml:space="preserve"> HYPERLINK "http://www.socijalnapolitika.gov.rs" </w:instrText>
      </w:r>
      <w:r w:rsidR="00857653">
        <w:rPr>
          <w:rStyle w:val="Strong"/>
          <w:b w:val="0"/>
        </w:rPr>
        <w:fldChar w:fldCharType="separate"/>
      </w:r>
      <w:r w:rsidR="00857653" w:rsidRPr="00F6082D">
        <w:rPr>
          <w:rStyle w:val="Hyperlink"/>
        </w:rPr>
        <w:t>www.socijalnapolitika.gov.rs</w:t>
      </w:r>
      <w:r w:rsidR="00857653">
        <w:rPr>
          <w:rStyle w:val="Strong"/>
          <w:b w:val="0"/>
        </w:rPr>
        <w:fldChar w:fldCharType="end"/>
      </w:r>
      <w:r w:rsidR="00857653">
        <w:rPr>
          <w:rStyle w:val="Strong"/>
          <w:b w:val="0"/>
        </w:rPr>
        <w:t xml:space="preserve"> </w:t>
      </w:r>
      <w:r w:rsidR="00857653">
        <w:rPr>
          <w:rStyle w:val="Strong"/>
          <w:b w:val="0"/>
          <w:lang w:val="sr-Cyrl-RS"/>
        </w:rPr>
        <w:t xml:space="preserve">и на интернет презентацији  Службе за управљање људским ресурсима </w:t>
      </w:r>
      <w:r w:rsidR="00857653">
        <w:rPr>
          <w:rStyle w:val="Strong"/>
          <w:b w:val="0"/>
        </w:rPr>
        <w:fldChar w:fldCharType="begin"/>
      </w:r>
      <w:r w:rsidR="00857653">
        <w:rPr>
          <w:rStyle w:val="Strong"/>
          <w:b w:val="0"/>
        </w:rPr>
        <w:instrText xml:space="preserve"> HYPERLINK "http://www.ljudskiresursi.vojvodina.gov.rs" </w:instrText>
      </w:r>
      <w:r w:rsidR="00857653">
        <w:rPr>
          <w:rStyle w:val="Strong"/>
          <w:b w:val="0"/>
        </w:rPr>
        <w:fldChar w:fldCharType="separate"/>
      </w:r>
      <w:r w:rsidR="00857653" w:rsidRPr="00F6082D">
        <w:rPr>
          <w:rStyle w:val="Hyperlink"/>
        </w:rPr>
        <w:t>www.ljudskiresursi.vojvodina.gov.rs</w:t>
      </w:r>
      <w:r w:rsidR="00857653">
        <w:rPr>
          <w:rStyle w:val="Strong"/>
          <w:b w:val="0"/>
        </w:rPr>
        <w:fldChar w:fldCharType="end"/>
      </w:r>
      <w:r w:rsidR="00857653">
        <w:rPr>
          <w:rStyle w:val="Strong"/>
          <w:b w:val="0"/>
        </w:rPr>
        <w:t xml:space="preserve"> </w:t>
      </w:r>
      <w:r w:rsidR="00857653">
        <w:rPr>
          <w:rStyle w:val="Strong"/>
          <w:b w:val="0"/>
          <w:lang w:val="sr-Cyrl-RS"/>
        </w:rPr>
        <w:t xml:space="preserve">и на огласној табли која се налази на адреси Булевар Михајла Пупина 16, </w:t>
      </w:r>
      <w:r w:rsidR="00857653">
        <w:rPr>
          <w:rStyle w:val="Strong"/>
          <w:b w:val="0"/>
          <w:lang w:val="sr-Latn-RS"/>
        </w:rPr>
        <w:t>II</w:t>
      </w:r>
      <w:r w:rsidR="00857653">
        <w:rPr>
          <w:rStyle w:val="Strong"/>
          <w:b w:val="0"/>
          <w:lang w:val="sr-Cyrl-RS"/>
        </w:rPr>
        <w:t xml:space="preserve"> спрат.</w:t>
      </w:r>
    </w:p>
    <w:p w:rsidR="00857653" w:rsidRPr="00433D75" w:rsidRDefault="00433D75" w:rsidP="00D54D28">
      <w:pPr>
        <w:shd w:val="clear" w:color="auto" w:fill="FFFFFF"/>
        <w:autoSpaceDE w:val="0"/>
        <w:autoSpaceDN w:val="0"/>
        <w:adjustRightInd w:val="0"/>
        <w:jc w:val="both"/>
        <w:rPr>
          <w:rStyle w:val="Strong"/>
          <w:b w:val="0"/>
          <w:lang w:val="sr-Cyrl-RS"/>
        </w:rPr>
      </w:pPr>
      <w:r>
        <w:rPr>
          <w:rStyle w:val="Strong"/>
          <w:b w:val="0"/>
          <w:lang w:val="sr-Cyrl-RS"/>
        </w:rPr>
        <w:t xml:space="preserve">Приликом предаје пријаве на интерни конкурс, пријава добија шифру под којом подносилац пријаве учествује у даљем изборном поступку. Подносилац пријаве се обавештава о додељеној шифри у року од три дана од пријема пријаве, на начин који је у пријави назначио за доставу обавештења. </w:t>
      </w:r>
    </w:p>
    <w:p w:rsidR="00293F2F" w:rsidRDefault="00F60F7F" w:rsidP="00D54D28">
      <w:pPr>
        <w:shd w:val="clear" w:color="auto" w:fill="FFFFFF"/>
        <w:autoSpaceDE w:val="0"/>
        <w:autoSpaceDN w:val="0"/>
        <w:adjustRightInd w:val="0"/>
        <w:jc w:val="both"/>
        <w:rPr>
          <w:rStyle w:val="Strong"/>
        </w:rPr>
      </w:pPr>
      <w:r>
        <w:rPr>
          <w:rStyle w:val="Strong"/>
          <w:lang w:val="sr-Cyrl-RS"/>
        </w:rPr>
        <w:t xml:space="preserve">Х </w:t>
      </w:r>
      <w:proofErr w:type="spellStart"/>
      <w:r w:rsidR="00FA0898">
        <w:rPr>
          <w:rStyle w:val="Strong"/>
        </w:rPr>
        <w:t>Докази</w:t>
      </w:r>
      <w:proofErr w:type="spellEnd"/>
      <w:r w:rsidR="00FA0898">
        <w:rPr>
          <w:rStyle w:val="Strong"/>
        </w:rPr>
        <w:t xml:space="preserve"> </w:t>
      </w:r>
      <w:proofErr w:type="spellStart"/>
      <w:r w:rsidR="00433D75">
        <w:rPr>
          <w:rStyle w:val="Strong"/>
        </w:rPr>
        <w:t>које</w:t>
      </w:r>
      <w:proofErr w:type="spellEnd"/>
      <w:r w:rsidR="00FA0898">
        <w:rPr>
          <w:rStyle w:val="Strong"/>
        </w:rPr>
        <w:t xml:space="preserve"> </w:t>
      </w:r>
      <w:proofErr w:type="spellStart"/>
      <w:r w:rsidR="00FA0898">
        <w:rPr>
          <w:rStyle w:val="Strong"/>
        </w:rPr>
        <w:t>прила</w:t>
      </w:r>
      <w:r w:rsidR="00433D75">
        <w:rPr>
          <w:rStyle w:val="Strong"/>
        </w:rPr>
        <w:t>жу</w:t>
      </w:r>
      <w:proofErr w:type="spellEnd"/>
      <w:r w:rsidR="00433D75">
        <w:rPr>
          <w:rStyle w:val="Strong"/>
        </w:rPr>
        <w:t xml:space="preserve"> </w:t>
      </w:r>
      <w:proofErr w:type="spellStart"/>
      <w:r w:rsidR="00433D75">
        <w:rPr>
          <w:rStyle w:val="Strong"/>
        </w:rPr>
        <w:t>кандидати</w:t>
      </w:r>
      <w:proofErr w:type="spellEnd"/>
      <w:r w:rsidR="00433D75">
        <w:rPr>
          <w:rStyle w:val="Strong"/>
        </w:rPr>
        <w:t xml:space="preserve"> </w:t>
      </w:r>
      <w:proofErr w:type="spellStart"/>
      <w:r w:rsidR="00433D75">
        <w:rPr>
          <w:rStyle w:val="Strong"/>
        </w:rPr>
        <w:t>који</w:t>
      </w:r>
      <w:proofErr w:type="spellEnd"/>
      <w:r w:rsidR="00433D75">
        <w:rPr>
          <w:rStyle w:val="Strong"/>
        </w:rPr>
        <w:t xml:space="preserve"> </w:t>
      </w:r>
      <w:proofErr w:type="spellStart"/>
      <w:r w:rsidR="00433D75">
        <w:rPr>
          <w:rStyle w:val="Strong"/>
        </w:rPr>
        <w:t>су</w:t>
      </w:r>
      <w:proofErr w:type="spellEnd"/>
      <w:r w:rsidR="00433D75">
        <w:rPr>
          <w:rStyle w:val="Strong"/>
        </w:rPr>
        <w:t xml:space="preserve"> </w:t>
      </w:r>
      <w:proofErr w:type="spellStart"/>
      <w:r w:rsidR="00433D75">
        <w:rPr>
          <w:rStyle w:val="Strong"/>
        </w:rPr>
        <w:t>успешно</w:t>
      </w:r>
      <w:proofErr w:type="spellEnd"/>
      <w:r w:rsidR="00433D75">
        <w:rPr>
          <w:rStyle w:val="Strong"/>
        </w:rPr>
        <w:t xml:space="preserve"> </w:t>
      </w:r>
      <w:proofErr w:type="spellStart"/>
      <w:r w:rsidR="00433D75">
        <w:rPr>
          <w:rStyle w:val="Strong"/>
        </w:rPr>
        <w:t>прошли</w:t>
      </w:r>
      <w:proofErr w:type="spellEnd"/>
      <w:r w:rsidR="00433D75">
        <w:rPr>
          <w:rStyle w:val="Strong"/>
        </w:rPr>
        <w:t xml:space="preserve"> </w:t>
      </w:r>
      <w:proofErr w:type="spellStart"/>
      <w:r w:rsidR="00433D75">
        <w:rPr>
          <w:rStyle w:val="Strong"/>
        </w:rPr>
        <w:t>фазе</w:t>
      </w:r>
      <w:proofErr w:type="spellEnd"/>
      <w:r w:rsidR="00433D75">
        <w:rPr>
          <w:rStyle w:val="Strong"/>
        </w:rPr>
        <w:t xml:space="preserve"> </w:t>
      </w:r>
      <w:proofErr w:type="spellStart"/>
      <w:r w:rsidR="00433D75">
        <w:rPr>
          <w:rStyle w:val="Strong"/>
        </w:rPr>
        <w:t>изборног</w:t>
      </w:r>
      <w:proofErr w:type="spellEnd"/>
      <w:r w:rsidR="00433D75">
        <w:rPr>
          <w:rStyle w:val="Strong"/>
        </w:rPr>
        <w:t xml:space="preserve"> </w:t>
      </w:r>
      <w:proofErr w:type="spellStart"/>
      <w:r w:rsidR="00433D75">
        <w:rPr>
          <w:rStyle w:val="Strong"/>
        </w:rPr>
        <w:t>поступка</w:t>
      </w:r>
      <w:proofErr w:type="spellEnd"/>
      <w:r w:rsidR="00433D75">
        <w:rPr>
          <w:rStyle w:val="Strong"/>
        </w:rPr>
        <w:t xml:space="preserve"> </w:t>
      </w:r>
      <w:proofErr w:type="spellStart"/>
      <w:r w:rsidR="00433D75">
        <w:rPr>
          <w:rStyle w:val="Strong"/>
        </w:rPr>
        <w:t>пре</w:t>
      </w:r>
      <w:proofErr w:type="spellEnd"/>
      <w:r w:rsidR="00433D75">
        <w:rPr>
          <w:rStyle w:val="Strong"/>
        </w:rPr>
        <w:t xml:space="preserve"> </w:t>
      </w:r>
      <w:proofErr w:type="spellStart"/>
      <w:r w:rsidR="00433D75">
        <w:rPr>
          <w:rStyle w:val="Strong"/>
        </w:rPr>
        <w:t>завршног</w:t>
      </w:r>
      <w:proofErr w:type="spellEnd"/>
      <w:r w:rsidR="00433D75">
        <w:rPr>
          <w:rStyle w:val="Strong"/>
        </w:rPr>
        <w:t xml:space="preserve"> </w:t>
      </w:r>
      <w:proofErr w:type="spellStart"/>
      <w:r w:rsidR="00433D75">
        <w:rPr>
          <w:rStyle w:val="Strong"/>
        </w:rPr>
        <w:t>разговора</w:t>
      </w:r>
      <w:proofErr w:type="spellEnd"/>
      <w:r w:rsidR="00433D75">
        <w:rPr>
          <w:rStyle w:val="Strong"/>
        </w:rPr>
        <w:t xml:space="preserve"> </w:t>
      </w:r>
      <w:proofErr w:type="spellStart"/>
      <w:r w:rsidR="00433D75">
        <w:rPr>
          <w:rStyle w:val="Strong"/>
        </w:rPr>
        <w:t>са</w:t>
      </w:r>
      <w:proofErr w:type="spellEnd"/>
      <w:r w:rsidR="00433D75">
        <w:rPr>
          <w:rStyle w:val="Strong"/>
        </w:rPr>
        <w:t xml:space="preserve"> </w:t>
      </w:r>
      <w:r w:rsidR="00433D75">
        <w:rPr>
          <w:rStyle w:val="Strong"/>
          <w:lang w:val="sr-Cyrl-RS"/>
        </w:rPr>
        <w:t>Конкурсном комисијом</w:t>
      </w:r>
      <w:r w:rsidR="00FA0898">
        <w:rPr>
          <w:rStyle w:val="Strong"/>
        </w:rPr>
        <w:t>:</w:t>
      </w:r>
    </w:p>
    <w:p w:rsidR="00433D75" w:rsidRDefault="00433D75" w:rsidP="00433D75">
      <w:pPr>
        <w:shd w:val="clear" w:color="auto" w:fill="FFFFFF"/>
        <w:autoSpaceDE w:val="0"/>
        <w:autoSpaceDN w:val="0"/>
        <w:adjustRightInd w:val="0"/>
        <w:jc w:val="both"/>
        <w:rPr>
          <w:lang w:val="sr-Cyrl-RS"/>
        </w:rPr>
      </w:pPr>
      <w:r>
        <w:rPr>
          <w:rStyle w:val="Strong"/>
          <w:b w:val="0"/>
          <w:lang w:val="sr-Cyrl-CS"/>
        </w:rPr>
        <w:t>1)</w:t>
      </w:r>
      <w:r w:rsidRPr="00466742">
        <w:rPr>
          <w:lang w:val="sr-Cyrl-RS"/>
        </w:rPr>
        <w:t xml:space="preserve"> </w:t>
      </w:r>
      <w:proofErr w:type="spellStart"/>
      <w:r>
        <w:t>оригинал</w:t>
      </w:r>
      <w:proofErr w:type="spellEnd"/>
      <w:r>
        <w:t xml:space="preserve"> </w:t>
      </w:r>
      <w:proofErr w:type="spellStart"/>
      <w:r>
        <w:t>или</w:t>
      </w:r>
      <w:proofErr w:type="spellEnd"/>
      <w:r>
        <w:t xml:space="preserve"> </w:t>
      </w:r>
      <w:proofErr w:type="spellStart"/>
      <w:r>
        <w:t>оверена</w:t>
      </w:r>
      <w:proofErr w:type="spellEnd"/>
      <w:r>
        <w:t xml:space="preserve"> </w:t>
      </w:r>
      <w:proofErr w:type="spellStart"/>
      <w:r>
        <w:t>фотокопија</w:t>
      </w:r>
      <w:proofErr w:type="spellEnd"/>
      <w:r>
        <w:rPr>
          <w:lang w:val="sr-Cyrl-RS"/>
        </w:rPr>
        <w:t xml:space="preserve"> </w:t>
      </w:r>
      <w:r>
        <w:rPr>
          <w:rStyle w:val="Strong"/>
          <w:b w:val="0"/>
          <w:lang w:val="sr-Cyrl-CS"/>
        </w:rPr>
        <w:t>дипломе</w:t>
      </w:r>
      <w:r>
        <w:rPr>
          <w:rStyle w:val="Strong"/>
          <w:lang w:val="sr-Cyrl-CS"/>
        </w:rPr>
        <w:t xml:space="preserve"> </w:t>
      </w:r>
      <w:proofErr w:type="spellStart"/>
      <w:r>
        <w:t>којом</w:t>
      </w:r>
      <w:proofErr w:type="spellEnd"/>
      <w:r>
        <w:t xml:space="preserve"> </w:t>
      </w:r>
      <w:proofErr w:type="spellStart"/>
      <w:r>
        <w:t>се</w:t>
      </w:r>
      <w:proofErr w:type="spellEnd"/>
      <w:r>
        <w:t xml:space="preserve"> </w:t>
      </w:r>
      <w:proofErr w:type="spellStart"/>
      <w:r>
        <w:t>потврђује</w:t>
      </w:r>
      <w:proofErr w:type="spellEnd"/>
      <w:r>
        <w:t xml:space="preserve"> </w:t>
      </w:r>
      <w:proofErr w:type="spellStart"/>
      <w:r>
        <w:t>стручна</w:t>
      </w:r>
      <w:proofErr w:type="spellEnd"/>
      <w:r>
        <w:t xml:space="preserve"> </w:t>
      </w:r>
      <w:proofErr w:type="spellStart"/>
      <w:r>
        <w:t>спрема</w:t>
      </w:r>
      <w:proofErr w:type="spellEnd"/>
      <w:r>
        <w:rPr>
          <w:lang w:val="sr-Cyrl-RS"/>
        </w:rPr>
        <w:t>;</w:t>
      </w:r>
    </w:p>
    <w:p w:rsidR="00433D75" w:rsidRDefault="00433D75" w:rsidP="00433D75">
      <w:pPr>
        <w:shd w:val="clear" w:color="auto" w:fill="FFFFFF"/>
        <w:autoSpaceDE w:val="0"/>
        <w:autoSpaceDN w:val="0"/>
        <w:adjustRightInd w:val="0"/>
        <w:jc w:val="both"/>
        <w:rPr>
          <w:lang w:val="sr-Cyrl-RS"/>
        </w:rPr>
      </w:pPr>
      <w:r>
        <w:rPr>
          <w:lang w:val="sr-Cyrl-RS"/>
        </w:rPr>
        <w:t xml:space="preserve">2) оригинал или оверена фотокопија </w:t>
      </w:r>
      <w:proofErr w:type="spellStart"/>
      <w:r>
        <w:t>доказа</w:t>
      </w:r>
      <w:proofErr w:type="spellEnd"/>
      <w:r>
        <w:t xml:space="preserve"> о </w:t>
      </w:r>
      <w:proofErr w:type="spellStart"/>
      <w:r>
        <w:t>најмање</w:t>
      </w:r>
      <w:proofErr w:type="spellEnd"/>
      <w:r>
        <w:t xml:space="preserve"> </w:t>
      </w:r>
      <w:r>
        <w:rPr>
          <w:lang w:val="sr-Cyrl-RS"/>
        </w:rPr>
        <w:t>3</w:t>
      </w:r>
      <w:r>
        <w:t xml:space="preserve"> </w:t>
      </w:r>
      <w:proofErr w:type="spellStart"/>
      <w:r>
        <w:t>година</w:t>
      </w:r>
      <w:proofErr w:type="spellEnd"/>
      <w:r>
        <w:t xml:space="preserve"> </w:t>
      </w:r>
      <w:proofErr w:type="spellStart"/>
      <w:r>
        <w:t>радног</w:t>
      </w:r>
      <w:proofErr w:type="spellEnd"/>
      <w:r>
        <w:t xml:space="preserve"> </w:t>
      </w:r>
      <w:proofErr w:type="spellStart"/>
      <w:r>
        <w:t>искуства</w:t>
      </w:r>
      <w:proofErr w:type="spellEnd"/>
      <w:r>
        <w:t xml:space="preserve"> у </w:t>
      </w:r>
      <w:proofErr w:type="spellStart"/>
      <w:r>
        <w:t>струци</w:t>
      </w:r>
      <w:proofErr w:type="spellEnd"/>
      <w:r>
        <w:t xml:space="preserve"> (</w:t>
      </w:r>
      <w:proofErr w:type="spellStart"/>
      <w:r>
        <w:t>потврда</w:t>
      </w:r>
      <w:proofErr w:type="spellEnd"/>
      <w:r>
        <w:t xml:space="preserve">, </w:t>
      </w:r>
      <w:proofErr w:type="spellStart"/>
      <w:r>
        <w:t>решење</w:t>
      </w:r>
      <w:proofErr w:type="spellEnd"/>
      <w:r>
        <w:t xml:space="preserve"> и </w:t>
      </w:r>
      <w:proofErr w:type="spellStart"/>
      <w:r>
        <w:t>други</w:t>
      </w:r>
      <w:proofErr w:type="spellEnd"/>
      <w:r>
        <w:t xml:space="preserve"> </w:t>
      </w:r>
      <w:proofErr w:type="spellStart"/>
      <w:r>
        <w:t>акти</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доказује</w:t>
      </w:r>
      <w:proofErr w:type="spellEnd"/>
      <w:r>
        <w:t xml:space="preserve"> </w:t>
      </w:r>
      <w:proofErr w:type="spellStart"/>
      <w:r>
        <w:t>на</w:t>
      </w:r>
      <w:proofErr w:type="spellEnd"/>
      <w:r>
        <w:t xml:space="preserve"> </w:t>
      </w:r>
      <w:proofErr w:type="spellStart"/>
      <w:r>
        <w:t>којим</w:t>
      </w:r>
      <w:proofErr w:type="spellEnd"/>
      <w:r>
        <w:t xml:space="preserve"> </w:t>
      </w:r>
      <w:proofErr w:type="spellStart"/>
      <w:r>
        <w:t>пословима</w:t>
      </w:r>
      <w:proofErr w:type="spellEnd"/>
      <w:r>
        <w:t xml:space="preserve">, у </w:t>
      </w:r>
      <w:proofErr w:type="spellStart"/>
      <w:r>
        <w:t>ком</w:t>
      </w:r>
      <w:proofErr w:type="spellEnd"/>
      <w:r>
        <w:t xml:space="preserve"> </w:t>
      </w:r>
      <w:proofErr w:type="spellStart"/>
      <w:r>
        <w:t>периоду</w:t>
      </w:r>
      <w:proofErr w:type="spellEnd"/>
      <w:r>
        <w:t xml:space="preserve"> и </w:t>
      </w:r>
      <w:proofErr w:type="spellStart"/>
      <w:r>
        <w:t>са</w:t>
      </w:r>
      <w:proofErr w:type="spellEnd"/>
      <w:r>
        <w:t xml:space="preserve"> </w:t>
      </w:r>
      <w:proofErr w:type="spellStart"/>
      <w:r>
        <w:t>којом</w:t>
      </w:r>
      <w:proofErr w:type="spellEnd"/>
      <w:r>
        <w:t xml:space="preserve"> </w:t>
      </w:r>
      <w:proofErr w:type="spellStart"/>
      <w:r>
        <w:t>стручном</w:t>
      </w:r>
      <w:proofErr w:type="spellEnd"/>
      <w:r>
        <w:t xml:space="preserve"> </w:t>
      </w:r>
      <w:proofErr w:type="spellStart"/>
      <w:r>
        <w:t>спремом</w:t>
      </w:r>
      <w:proofErr w:type="spellEnd"/>
      <w:r>
        <w:t xml:space="preserve"> </w:t>
      </w:r>
      <w:proofErr w:type="spellStart"/>
      <w:r>
        <w:t>је</w:t>
      </w:r>
      <w:proofErr w:type="spellEnd"/>
      <w:r>
        <w:t xml:space="preserve"> </w:t>
      </w:r>
      <w:proofErr w:type="spellStart"/>
      <w:r>
        <w:t>стечено</w:t>
      </w:r>
      <w:proofErr w:type="spellEnd"/>
      <w:r>
        <w:t xml:space="preserve"> </w:t>
      </w:r>
      <w:proofErr w:type="spellStart"/>
      <w:r>
        <w:t>радно</w:t>
      </w:r>
      <w:proofErr w:type="spellEnd"/>
      <w:r>
        <w:t xml:space="preserve"> </w:t>
      </w:r>
      <w:proofErr w:type="spellStart"/>
      <w:r>
        <w:t>искуство</w:t>
      </w:r>
      <w:proofErr w:type="spellEnd"/>
      <w:r>
        <w:t>)</w:t>
      </w:r>
      <w:r>
        <w:rPr>
          <w:lang w:val="sr-Cyrl-RS"/>
        </w:rPr>
        <w:t>;</w:t>
      </w:r>
    </w:p>
    <w:p w:rsidR="00A22CB6" w:rsidRPr="00433D75" w:rsidRDefault="00433D75" w:rsidP="00D54D28">
      <w:pPr>
        <w:shd w:val="clear" w:color="auto" w:fill="FFFFFF"/>
        <w:autoSpaceDE w:val="0"/>
        <w:autoSpaceDN w:val="0"/>
        <w:adjustRightInd w:val="0"/>
        <w:jc w:val="both"/>
        <w:rPr>
          <w:bCs/>
          <w:lang w:val="sr-Cyrl-CS"/>
        </w:rPr>
      </w:pPr>
      <w:r>
        <w:rPr>
          <w:rStyle w:val="Strong"/>
          <w:b w:val="0"/>
          <w:lang w:val="sr-Cyrl-CS"/>
        </w:rPr>
        <w:t>3</w:t>
      </w:r>
      <w:r w:rsidR="00E475AF">
        <w:rPr>
          <w:rStyle w:val="Strong"/>
          <w:b w:val="0"/>
          <w:lang w:val="sr-Cyrl-CS"/>
        </w:rPr>
        <w:t>) фотокопија личне карте, односно испис очитане биометријске личне карте;</w:t>
      </w:r>
    </w:p>
    <w:p w:rsidR="00960721" w:rsidRDefault="00433D75" w:rsidP="00D54D28">
      <w:pPr>
        <w:shd w:val="clear" w:color="auto" w:fill="FFFFFF"/>
        <w:autoSpaceDE w:val="0"/>
        <w:autoSpaceDN w:val="0"/>
        <w:adjustRightInd w:val="0"/>
        <w:jc w:val="both"/>
        <w:rPr>
          <w:lang w:val="sr-Cyrl-RS"/>
        </w:rPr>
      </w:pPr>
      <w:r>
        <w:rPr>
          <w:lang w:val="sr-Cyrl-RS"/>
        </w:rPr>
        <w:t xml:space="preserve">4) оригинал или оверена фотокопија </w:t>
      </w:r>
      <w:proofErr w:type="spellStart"/>
      <w:r w:rsidR="00FA0898">
        <w:t>решењ</w:t>
      </w:r>
      <w:proofErr w:type="spellEnd"/>
      <w:r w:rsidR="00960721">
        <w:rPr>
          <w:lang w:val="sr-Cyrl-RS"/>
        </w:rPr>
        <w:t>е</w:t>
      </w:r>
      <w:r w:rsidR="00FA0898">
        <w:t xml:space="preserve"> о </w:t>
      </w:r>
      <w:proofErr w:type="spellStart"/>
      <w:r w:rsidR="00FA0898">
        <w:t>распоређивању</w:t>
      </w:r>
      <w:proofErr w:type="spellEnd"/>
      <w:r w:rsidR="00FA0898">
        <w:t xml:space="preserve"> </w:t>
      </w:r>
      <w:proofErr w:type="spellStart"/>
      <w:r w:rsidR="00FA0898" w:rsidRPr="00EE3F81">
        <w:t>или</w:t>
      </w:r>
      <w:proofErr w:type="spellEnd"/>
      <w:r w:rsidR="00FA0898" w:rsidRPr="00EE3F81">
        <w:rPr>
          <w:lang w:val="sr-Cyrl-CS"/>
        </w:rPr>
        <w:t xml:space="preserve"> </w:t>
      </w:r>
      <w:proofErr w:type="spellStart"/>
      <w:r w:rsidR="00FA0898" w:rsidRPr="00EE3F81">
        <w:t>решењ</w:t>
      </w:r>
      <w:proofErr w:type="spellEnd"/>
      <w:r w:rsidR="00417A3C">
        <w:rPr>
          <w:lang w:val="sr-Cyrl-RS"/>
        </w:rPr>
        <w:t>е</w:t>
      </w:r>
      <w:r w:rsidR="00FA0898" w:rsidRPr="00EE3F81">
        <w:t xml:space="preserve"> </w:t>
      </w:r>
      <w:proofErr w:type="spellStart"/>
      <w:r w:rsidR="00FA0898" w:rsidRPr="00EE3F81">
        <w:t>да</w:t>
      </w:r>
      <w:proofErr w:type="spellEnd"/>
      <w:r w:rsidR="00FA0898" w:rsidRPr="00EE3F81">
        <w:t xml:space="preserve"> </w:t>
      </w:r>
      <w:proofErr w:type="spellStart"/>
      <w:r w:rsidR="00FA0898" w:rsidRPr="00EE3F81">
        <w:t>је</w:t>
      </w:r>
      <w:proofErr w:type="spellEnd"/>
      <w:r w:rsidR="00FA0898" w:rsidRPr="00EE3F81">
        <w:t xml:space="preserve"> </w:t>
      </w:r>
      <w:proofErr w:type="spellStart"/>
      <w:r w:rsidR="00FA0898" w:rsidRPr="00EE3F81">
        <w:t>службеник</w:t>
      </w:r>
      <w:proofErr w:type="spellEnd"/>
      <w:r w:rsidR="00FA0898" w:rsidRPr="00EE3F81">
        <w:t xml:space="preserve"> </w:t>
      </w:r>
      <w:proofErr w:type="spellStart"/>
      <w:r w:rsidR="00FA0898" w:rsidRPr="00EE3F81">
        <w:t>нераспоређен</w:t>
      </w:r>
      <w:proofErr w:type="spellEnd"/>
      <w:r>
        <w:rPr>
          <w:lang w:val="sr-Cyrl-RS"/>
        </w:rPr>
        <w:t>;</w:t>
      </w:r>
    </w:p>
    <w:p w:rsidR="00433D75" w:rsidRDefault="00433D75" w:rsidP="00D54D28">
      <w:pPr>
        <w:shd w:val="clear" w:color="auto" w:fill="FFFFFF"/>
        <w:autoSpaceDE w:val="0"/>
        <w:autoSpaceDN w:val="0"/>
        <w:adjustRightInd w:val="0"/>
        <w:jc w:val="both"/>
        <w:rPr>
          <w:lang w:val="sr-Cyrl-RS"/>
        </w:rPr>
      </w:pPr>
      <w:r>
        <w:rPr>
          <w:lang w:val="sr-Cyrl-RS"/>
        </w:rPr>
        <w:t>5) оригинал  или оверена фотокопија уверења о положеном државном стручном испиту (ако је кандидат положио).</w:t>
      </w:r>
    </w:p>
    <w:p w:rsidR="00F60F7F" w:rsidRDefault="00F60F7F" w:rsidP="00D54D28">
      <w:pPr>
        <w:shd w:val="clear" w:color="auto" w:fill="FFFFFF"/>
        <w:autoSpaceDE w:val="0"/>
        <w:autoSpaceDN w:val="0"/>
        <w:adjustRightInd w:val="0"/>
        <w:jc w:val="both"/>
        <w:rPr>
          <w:lang w:val="sr-Cyrl-RS"/>
        </w:rPr>
      </w:pPr>
      <w:r w:rsidRPr="00F60F7F">
        <w:rPr>
          <w:b/>
          <w:lang w:val="sr-Cyrl-RS"/>
        </w:rPr>
        <w:t>Х</w:t>
      </w:r>
      <w:r>
        <w:rPr>
          <w:b/>
          <w:lang w:val="sr-Latn-RS"/>
        </w:rPr>
        <w:t>I</w:t>
      </w:r>
      <w:r>
        <w:rPr>
          <w:b/>
          <w:lang w:val="sr-Cyrl-RS"/>
        </w:rPr>
        <w:t xml:space="preserve"> Рок за подношење доказа: </w:t>
      </w:r>
      <w:r>
        <w:rPr>
          <w:lang w:val="sr-Cyrl-RS"/>
        </w:rPr>
        <w:t>кандидати који су успешно прошли фазе изборног поступка пре завршног разговора са Комисијом, позивају се да у року од пет радних дана од дана пријема позива доставе доказе из тачке Х. Кандидати који не доставе наведене доказе, односно који на основу достављених доказа не испуењавају услове за запослење, писмено се обавештавају да су искључени из даљег изборног поступка.</w:t>
      </w:r>
    </w:p>
    <w:p w:rsidR="00B376DD" w:rsidRPr="00B376DD" w:rsidRDefault="00F60F7F" w:rsidP="00D54D28">
      <w:pPr>
        <w:shd w:val="clear" w:color="auto" w:fill="FFFFFF"/>
        <w:autoSpaceDE w:val="0"/>
        <w:autoSpaceDN w:val="0"/>
        <w:adjustRightInd w:val="0"/>
        <w:jc w:val="both"/>
        <w:rPr>
          <w:lang w:val="sr-Cyrl-RS"/>
        </w:rPr>
      </w:pPr>
      <w:r w:rsidRPr="00F60F7F">
        <w:rPr>
          <w:b/>
          <w:lang w:val="sr-Latn-RS"/>
        </w:rPr>
        <w:t>X</w:t>
      </w:r>
      <w:r w:rsidRPr="00F60F7F">
        <w:rPr>
          <w:b/>
        </w:rPr>
        <w:t>II</w:t>
      </w:r>
      <w:r w:rsidRPr="00F60F7F">
        <w:rPr>
          <w:b/>
          <w:lang w:val="sr-Cyrl-RS"/>
        </w:rPr>
        <w:t xml:space="preserve"> </w:t>
      </w:r>
      <w:r>
        <w:rPr>
          <w:rStyle w:val="Strong"/>
          <w:lang w:val="sr-Cyrl-RS"/>
        </w:rPr>
        <w:t xml:space="preserve">Датум и место провере компетенција кандидата у изборном поступку: </w:t>
      </w:r>
      <w:r w:rsidRPr="00A44745">
        <w:rPr>
          <w:rStyle w:val="Strong"/>
          <w:b w:val="0"/>
          <w:lang w:val="sr-Cyrl-RS"/>
        </w:rPr>
        <w:t>са кандидатима</w:t>
      </w:r>
      <w:r>
        <w:rPr>
          <w:rStyle w:val="Strong"/>
          <w:lang w:val="sr-Cyrl-RS"/>
        </w:rPr>
        <w:t xml:space="preserve"> </w:t>
      </w:r>
      <w:proofErr w:type="spellStart"/>
      <w:r>
        <w:t>чије</w:t>
      </w:r>
      <w:proofErr w:type="spellEnd"/>
      <w:r>
        <w:t xml:space="preserve"> </w:t>
      </w:r>
      <w:proofErr w:type="spellStart"/>
      <w:r>
        <w:t>су</w:t>
      </w:r>
      <w:proofErr w:type="spellEnd"/>
      <w:r>
        <w:t xml:space="preserve"> </w:t>
      </w:r>
      <w:proofErr w:type="spellStart"/>
      <w:r>
        <w:t>пријаве</w:t>
      </w:r>
      <w:proofErr w:type="spellEnd"/>
      <w:r>
        <w:t xml:space="preserve"> </w:t>
      </w:r>
      <w:proofErr w:type="spellStart"/>
      <w:r>
        <w:t>благовремене</w:t>
      </w:r>
      <w:proofErr w:type="spellEnd"/>
      <w:r>
        <w:t xml:space="preserve">, </w:t>
      </w:r>
      <w:proofErr w:type="spellStart"/>
      <w:r>
        <w:t>допуштене</w:t>
      </w:r>
      <w:proofErr w:type="spellEnd"/>
      <w:r>
        <w:t xml:space="preserve">, </w:t>
      </w:r>
      <w:proofErr w:type="spellStart"/>
      <w:r>
        <w:t>разумљиве</w:t>
      </w:r>
      <w:proofErr w:type="spellEnd"/>
      <w:r>
        <w:t xml:space="preserve">, </w:t>
      </w:r>
      <w:proofErr w:type="spellStart"/>
      <w:r>
        <w:t>потпуне</w:t>
      </w:r>
      <w:proofErr w:type="spellEnd"/>
      <w:r>
        <w:t xml:space="preserve"> и </w:t>
      </w:r>
      <w:proofErr w:type="spellStart"/>
      <w:r>
        <w:t>уз</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приложени</w:t>
      </w:r>
      <w:proofErr w:type="spellEnd"/>
      <w:r>
        <w:t xml:space="preserve"> </w:t>
      </w:r>
      <w:proofErr w:type="spellStart"/>
      <w:r>
        <w:t>сви</w:t>
      </w:r>
      <w:proofErr w:type="spellEnd"/>
      <w:r>
        <w:t xml:space="preserve"> </w:t>
      </w:r>
      <w:proofErr w:type="spellStart"/>
      <w:r>
        <w:t>потребни</w:t>
      </w:r>
      <w:proofErr w:type="spellEnd"/>
      <w:r>
        <w:t xml:space="preserve"> </w:t>
      </w:r>
      <w:proofErr w:type="spellStart"/>
      <w:r>
        <w:t>докази</w:t>
      </w:r>
      <w:proofErr w:type="spellEnd"/>
      <w:r>
        <w:t xml:space="preserve"> и </w:t>
      </w:r>
      <w:proofErr w:type="spellStart"/>
      <w:r>
        <w:t>који</w:t>
      </w:r>
      <w:proofErr w:type="spellEnd"/>
      <w:r>
        <w:t xml:space="preserve"> </w:t>
      </w:r>
      <w:proofErr w:type="spellStart"/>
      <w:r>
        <w:t>испуњавају</w:t>
      </w:r>
      <w:proofErr w:type="spellEnd"/>
      <w:r>
        <w:t xml:space="preserve"> </w:t>
      </w:r>
      <w:proofErr w:type="spellStart"/>
      <w:r>
        <w:t>услове</w:t>
      </w:r>
      <w:proofErr w:type="spellEnd"/>
      <w:r>
        <w:t xml:space="preserve"> </w:t>
      </w:r>
      <w:proofErr w:type="spellStart"/>
      <w:r>
        <w:t>за</w:t>
      </w:r>
      <w:proofErr w:type="spellEnd"/>
      <w:r>
        <w:t xml:space="preserve"> </w:t>
      </w:r>
      <w:proofErr w:type="spellStart"/>
      <w:r>
        <w:t>оглашено</w:t>
      </w:r>
      <w:proofErr w:type="spellEnd"/>
      <w:r>
        <w:t xml:space="preserve"> </w:t>
      </w:r>
      <w:proofErr w:type="spellStart"/>
      <w:r>
        <w:t>радно</w:t>
      </w:r>
      <w:proofErr w:type="spellEnd"/>
      <w:r>
        <w:t xml:space="preserve"> </w:t>
      </w:r>
      <w:proofErr w:type="spellStart"/>
      <w:r>
        <w:t>мест</w:t>
      </w:r>
      <w:proofErr w:type="spellEnd"/>
      <w:r>
        <w:rPr>
          <w:lang w:val="sr-Cyrl-RS"/>
        </w:rPr>
        <w:t>о</w:t>
      </w:r>
      <w:r>
        <w:t xml:space="preserve">, </w:t>
      </w:r>
      <w:r>
        <w:rPr>
          <w:lang w:val="sr-Cyrl-RS"/>
        </w:rPr>
        <w:t xml:space="preserve">биће одржана  </w:t>
      </w:r>
      <w:r>
        <w:t xml:space="preserve">у </w:t>
      </w:r>
      <w:proofErr w:type="spellStart"/>
      <w:r>
        <w:t>просторијама</w:t>
      </w:r>
      <w:proofErr w:type="spellEnd"/>
      <w:r>
        <w:t xml:space="preserve"> </w:t>
      </w:r>
      <w:r>
        <w:rPr>
          <w:lang w:val="sr-Cyrl-CS"/>
        </w:rPr>
        <w:t>Покрајинског секретаријата за социјалну политику, демографију и равноправност полова</w:t>
      </w:r>
      <w:r>
        <w:t xml:space="preserve">, </w:t>
      </w:r>
      <w:proofErr w:type="spellStart"/>
      <w:r>
        <w:t>Нови</w:t>
      </w:r>
      <w:proofErr w:type="spellEnd"/>
      <w:r>
        <w:t xml:space="preserve"> </w:t>
      </w:r>
      <w:r>
        <w:rPr>
          <w:lang w:val="sr-Cyrl-CS"/>
        </w:rPr>
        <w:t xml:space="preserve">Сад, </w:t>
      </w:r>
      <w:r>
        <w:t xml:space="preserve"> </w:t>
      </w:r>
      <w:proofErr w:type="spellStart"/>
      <w:r>
        <w:t>Булевар</w:t>
      </w:r>
      <w:proofErr w:type="spellEnd"/>
      <w:r>
        <w:t xml:space="preserve"> </w:t>
      </w:r>
      <w:proofErr w:type="spellStart"/>
      <w:r>
        <w:t>Михајла</w:t>
      </w:r>
      <w:proofErr w:type="spellEnd"/>
      <w:r>
        <w:t xml:space="preserve"> </w:t>
      </w:r>
      <w:proofErr w:type="spellStart"/>
      <w:r>
        <w:t>Пупина</w:t>
      </w:r>
      <w:proofErr w:type="spellEnd"/>
      <w:r>
        <w:t xml:space="preserve"> </w:t>
      </w:r>
      <w:r>
        <w:rPr>
          <w:lang w:val="sr-Cyrl-CS"/>
        </w:rPr>
        <w:t>16</w:t>
      </w:r>
      <w:r>
        <w:rPr>
          <w:lang w:val="sr-Cyrl-RS"/>
        </w:rPr>
        <w:t xml:space="preserve">, </w:t>
      </w:r>
      <w:r>
        <w:t xml:space="preserve">о </w:t>
      </w:r>
      <w:proofErr w:type="spellStart"/>
      <w:r>
        <w:t>чему</w:t>
      </w:r>
      <w:proofErr w:type="spellEnd"/>
      <w:r>
        <w:t xml:space="preserve"> </w:t>
      </w:r>
      <w:proofErr w:type="spellStart"/>
      <w:r>
        <w:t>ће</w:t>
      </w:r>
      <w:proofErr w:type="spellEnd"/>
      <w:r>
        <w:t xml:space="preserve"> </w:t>
      </w:r>
      <w:proofErr w:type="spellStart"/>
      <w:r>
        <w:t>кандидати</w:t>
      </w:r>
      <w:proofErr w:type="spellEnd"/>
      <w:r>
        <w:t xml:space="preserve"> </w:t>
      </w:r>
      <w:proofErr w:type="spellStart"/>
      <w:r>
        <w:t>бити</w:t>
      </w:r>
      <w:proofErr w:type="spellEnd"/>
      <w:r>
        <w:t xml:space="preserve"> </w:t>
      </w:r>
      <w:proofErr w:type="spellStart"/>
      <w:r>
        <w:t>обавештени</w:t>
      </w:r>
      <w:proofErr w:type="spellEnd"/>
      <w:r>
        <w:rPr>
          <w:lang w:val="sr-Cyrl-RS"/>
        </w:rPr>
        <w:t xml:space="preserve"> писменим путем на </w:t>
      </w:r>
      <w:r>
        <w:t xml:space="preserve"> e</w:t>
      </w:r>
      <w:r>
        <w:rPr>
          <w:lang w:val="sr-Cyrl-RS"/>
        </w:rPr>
        <w:t>--</w:t>
      </w:r>
      <w:r>
        <w:t>mail</w:t>
      </w:r>
      <w:r>
        <w:rPr>
          <w:lang w:val="sr-Cyrl-RS"/>
        </w:rPr>
        <w:t xml:space="preserve"> адресу,  односно телефонским путем </w:t>
      </w:r>
      <w:r>
        <w:t xml:space="preserve">  </w:t>
      </w:r>
      <w:proofErr w:type="spellStart"/>
      <w:r>
        <w:t>на</w:t>
      </w:r>
      <w:proofErr w:type="spellEnd"/>
      <w:r>
        <w:t xml:space="preserve"> </w:t>
      </w:r>
      <w:proofErr w:type="spellStart"/>
      <w:r>
        <w:t>бројеве</w:t>
      </w:r>
      <w:proofErr w:type="spellEnd"/>
      <w:r>
        <w:t xml:space="preserve"> </w:t>
      </w:r>
      <w:r>
        <w:rPr>
          <w:lang w:val="sr-Cyrl-RS"/>
        </w:rPr>
        <w:t>које су навели у пријави. Изборни поступак ће се спровести након истека рока за подношење пријава на интерни конкурс.</w:t>
      </w:r>
    </w:p>
    <w:p w:rsidR="00E97B95" w:rsidRDefault="009369A5" w:rsidP="00D54D28">
      <w:pPr>
        <w:shd w:val="clear" w:color="auto" w:fill="FFFFFF"/>
        <w:autoSpaceDE w:val="0"/>
        <w:autoSpaceDN w:val="0"/>
        <w:adjustRightInd w:val="0"/>
        <w:jc w:val="both"/>
        <w:rPr>
          <w:rStyle w:val="Strong"/>
          <w:lang w:val="sr-Cyrl-RS"/>
        </w:rPr>
      </w:pPr>
      <w:r>
        <w:rPr>
          <w:rStyle w:val="Strong"/>
          <w:lang w:val="sr-Cyrl-RS"/>
        </w:rPr>
        <w:t xml:space="preserve"> </w:t>
      </w:r>
      <w:r w:rsidR="0013692F">
        <w:rPr>
          <w:rStyle w:val="Strong"/>
        </w:rPr>
        <w:t>X</w:t>
      </w:r>
      <w:r w:rsidR="00070274">
        <w:rPr>
          <w:rStyle w:val="Strong"/>
        </w:rPr>
        <w:t>I</w:t>
      </w:r>
      <w:r w:rsidR="00F60F7F">
        <w:rPr>
          <w:rStyle w:val="Strong"/>
        </w:rPr>
        <w:t>II</w:t>
      </w:r>
      <w:r w:rsidR="00FC2B45">
        <w:rPr>
          <w:rStyle w:val="Strong"/>
        </w:rPr>
        <w:t xml:space="preserve"> </w:t>
      </w:r>
      <w:r w:rsidR="005A4A5F">
        <w:rPr>
          <w:rStyle w:val="Strong"/>
          <w:lang w:val="sr-Cyrl-CS"/>
        </w:rPr>
        <w:t>С</w:t>
      </w:r>
      <w:proofErr w:type="spellStart"/>
      <w:r w:rsidR="00FA0898">
        <w:rPr>
          <w:rStyle w:val="Strong"/>
        </w:rPr>
        <w:t>лужбеници</w:t>
      </w:r>
      <w:proofErr w:type="spellEnd"/>
      <w:r w:rsidR="00FA0898">
        <w:rPr>
          <w:rStyle w:val="Strong"/>
        </w:rPr>
        <w:t xml:space="preserve"> </w:t>
      </w:r>
      <w:proofErr w:type="spellStart"/>
      <w:r w:rsidR="00FA0898">
        <w:rPr>
          <w:rStyle w:val="Strong"/>
        </w:rPr>
        <w:t>који</w:t>
      </w:r>
      <w:proofErr w:type="spellEnd"/>
      <w:r w:rsidR="00FA0898">
        <w:rPr>
          <w:rStyle w:val="Strong"/>
        </w:rPr>
        <w:t xml:space="preserve"> </w:t>
      </w:r>
      <w:proofErr w:type="spellStart"/>
      <w:r w:rsidR="00FA0898">
        <w:rPr>
          <w:rStyle w:val="Strong"/>
        </w:rPr>
        <w:t>имају</w:t>
      </w:r>
      <w:proofErr w:type="spellEnd"/>
      <w:r w:rsidR="00FA0898">
        <w:rPr>
          <w:rStyle w:val="Strong"/>
        </w:rPr>
        <w:t xml:space="preserve"> </w:t>
      </w:r>
      <w:proofErr w:type="spellStart"/>
      <w:r w:rsidR="00FA0898">
        <w:rPr>
          <w:rStyle w:val="Strong"/>
        </w:rPr>
        <w:t>право</w:t>
      </w:r>
      <w:proofErr w:type="spellEnd"/>
      <w:r w:rsidR="00FA0898">
        <w:rPr>
          <w:rStyle w:val="Strong"/>
        </w:rPr>
        <w:t xml:space="preserve"> </w:t>
      </w:r>
      <w:proofErr w:type="spellStart"/>
      <w:r w:rsidR="00FA0898">
        <w:rPr>
          <w:rStyle w:val="Strong"/>
        </w:rPr>
        <w:t>да</w:t>
      </w:r>
      <w:proofErr w:type="spellEnd"/>
      <w:r w:rsidR="00FA0898">
        <w:rPr>
          <w:rStyle w:val="Strong"/>
        </w:rPr>
        <w:t xml:space="preserve"> </w:t>
      </w:r>
      <w:proofErr w:type="spellStart"/>
      <w:r w:rsidR="00FA0898">
        <w:rPr>
          <w:rStyle w:val="Strong"/>
        </w:rPr>
        <w:t>учествују</w:t>
      </w:r>
      <w:proofErr w:type="spellEnd"/>
      <w:r w:rsidR="00FA0898">
        <w:rPr>
          <w:rStyle w:val="Strong"/>
        </w:rPr>
        <w:t xml:space="preserve"> </w:t>
      </w:r>
      <w:proofErr w:type="spellStart"/>
      <w:r w:rsidR="00FA0898">
        <w:rPr>
          <w:rStyle w:val="Strong"/>
        </w:rPr>
        <w:t>на</w:t>
      </w:r>
      <w:proofErr w:type="spellEnd"/>
      <w:r w:rsidR="00FA0898">
        <w:rPr>
          <w:rStyle w:val="Strong"/>
        </w:rPr>
        <w:t xml:space="preserve"> </w:t>
      </w:r>
      <w:proofErr w:type="spellStart"/>
      <w:r w:rsidR="00FA0898">
        <w:rPr>
          <w:rStyle w:val="Strong"/>
        </w:rPr>
        <w:t>интерном</w:t>
      </w:r>
      <w:proofErr w:type="spellEnd"/>
      <w:r w:rsidR="00FA0898">
        <w:rPr>
          <w:rStyle w:val="Strong"/>
        </w:rPr>
        <w:t xml:space="preserve"> </w:t>
      </w:r>
      <w:proofErr w:type="spellStart"/>
      <w:r w:rsidR="00FA0898">
        <w:rPr>
          <w:rStyle w:val="Strong"/>
        </w:rPr>
        <w:t>конкурсу</w:t>
      </w:r>
      <w:proofErr w:type="spellEnd"/>
      <w:r w:rsidR="00FA0898">
        <w:rPr>
          <w:rStyle w:val="Strong"/>
        </w:rPr>
        <w:t>:</w:t>
      </w:r>
    </w:p>
    <w:p w:rsidR="0091735D" w:rsidRPr="004537F1" w:rsidRDefault="009A40E1" w:rsidP="00D54D28">
      <w:pPr>
        <w:shd w:val="clear" w:color="auto" w:fill="FFFFFF"/>
        <w:autoSpaceDE w:val="0"/>
        <w:autoSpaceDN w:val="0"/>
        <w:adjustRightInd w:val="0"/>
        <w:jc w:val="both"/>
        <w:rPr>
          <w:lang w:val="sr-Cyrl-RS"/>
        </w:rPr>
      </w:pPr>
      <w:r>
        <w:rPr>
          <w:lang w:val="sr-Cyrl-RS"/>
        </w:rPr>
        <w:t>Н</w:t>
      </w:r>
      <w:r w:rsidR="00FA0898">
        <w:t xml:space="preserve">а </w:t>
      </w:r>
      <w:proofErr w:type="spellStart"/>
      <w:r w:rsidR="00FA0898">
        <w:t>интерн</w:t>
      </w:r>
      <w:proofErr w:type="spellEnd"/>
      <w:r>
        <w:rPr>
          <w:lang w:val="sr-Cyrl-RS"/>
        </w:rPr>
        <w:t>ом</w:t>
      </w:r>
      <w:r w:rsidR="00FA0898">
        <w:t xml:space="preserve"> </w:t>
      </w:r>
      <w:proofErr w:type="spellStart"/>
      <w:r w:rsidR="00FA0898">
        <w:t>конкурс</w:t>
      </w:r>
      <w:proofErr w:type="spellEnd"/>
      <w:r>
        <w:rPr>
          <w:lang w:val="sr-Cyrl-RS"/>
        </w:rPr>
        <w:t>у</w:t>
      </w:r>
      <w:r w:rsidR="00FA0898">
        <w:t xml:space="preserve"> </w:t>
      </w:r>
      <w:proofErr w:type="spellStart"/>
      <w:r w:rsidR="00FA0898">
        <w:t>могу</w:t>
      </w:r>
      <w:proofErr w:type="spellEnd"/>
      <w:r w:rsidR="00FA0898">
        <w:t xml:space="preserve"> </w:t>
      </w:r>
      <w:proofErr w:type="spellStart"/>
      <w:r w:rsidR="00FA0898">
        <w:t>да</w:t>
      </w:r>
      <w:proofErr w:type="spellEnd"/>
      <w:r w:rsidR="00FA0898">
        <w:t xml:space="preserve"> </w:t>
      </w:r>
      <w:r w:rsidR="004537F1">
        <w:rPr>
          <w:lang w:val="sr-Cyrl-RS"/>
        </w:rPr>
        <w:t>учествују</w:t>
      </w:r>
      <w:r w:rsidR="00FA0898">
        <w:t xml:space="preserve"> </w:t>
      </w:r>
      <w:proofErr w:type="spellStart"/>
      <w:r w:rsidR="00FA0898">
        <w:t>службеници</w:t>
      </w:r>
      <w:proofErr w:type="spellEnd"/>
      <w:r w:rsidR="00FA0898">
        <w:t xml:space="preserve"> </w:t>
      </w:r>
      <w:r w:rsidR="005A4A5F">
        <w:rPr>
          <w:lang w:val="sr-Cyrl-CS"/>
        </w:rPr>
        <w:t>запослени на неодређено време</w:t>
      </w:r>
      <w:r>
        <w:rPr>
          <w:lang w:val="sr-Cyrl-CS"/>
        </w:rPr>
        <w:t xml:space="preserve"> </w:t>
      </w:r>
      <w:r w:rsidR="005A4A5F">
        <w:rPr>
          <w:lang w:val="sr-Cyrl-CS"/>
        </w:rPr>
        <w:t xml:space="preserve"> </w:t>
      </w:r>
      <w:r w:rsidR="002039E7">
        <w:rPr>
          <w:lang w:val="sr-Cyrl-CS"/>
        </w:rPr>
        <w:t>код послодавца који оглашава интерни конкурс</w:t>
      </w:r>
      <w:r>
        <w:rPr>
          <w:lang w:val="sr-Cyrl-CS"/>
        </w:rPr>
        <w:t xml:space="preserve">. Право учешћа на интерном конкурсу имају </w:t>
      </w:r>
      <w:r w:rsidR="002039E7">
        <w:rPr>
          <w:lang w:val="sr-Cyrl-CS"/>
        </w:rPr>
        <w:t xml:space="preserve">службеници </w:t>
      </w:r>
      <w:r w:rsidR="005A4A5F">
        <w:rPr>
          <w:lang w:val="sr-Cyrl-CS"/>
        </w:rPr>
        <w:t>у истом звању или службеници који испуњавају услове за напредовање у звање у које је</w:t>
      </w:r>
      <w:r w:rsidR="0091735D">
        <w:rPr>
          <w:lang w:val="sr-Cyrl-CS"/>
        </w:rPr>
        <w:t xml:space="preserve"> разврстано радно место које се попуњава.</w:t>
      </w:r>
      <w:r w:rsidR="005A4A5F">
        <w:rPr>
          <w:lang w:val="sr-Cyrl-CS"/>
        </w:rPr>
        <w:t xml:space="preserve"> </w:t>
      </w:r>
    </w:p>
    <w:p w:rsidR="00430DE9" w:rsidRPr="00430DE9" w:rsidRDefault="00FA0898" w:rsidP="00B8124A">
      <w:pPr>
        <w:shd w:val="clear" w:color="auto" w:fill="FFFFFF"/>
        <w:autoSpaceDE w:val="0"/>
        <w:autoSpaceDN w:val="0"/>
        <w:adjustRightInd w:val="0"/>
        <w:spacing w:after="0"/>
        <w:jc w:val="both"/>
        <w:rPr>
          <w:lang w:val="sr-Cyrl-RS"/>
        </w:rPr>
      </w:pPr>
      <w:proofErr w:type="spellStart"/>
      <w:r>
        <w:rPr>
          <w:rStyle w:val="Strong"/>
        </w:rPr>
        <w:lastRenderedPageBreak/>
        <w:t>Напомене</w:t>
      </w:r>
      <w:proofErr w:type="spellEnd"/>
      <w:r>
        <w:rPr>
          <w:rStyle w:val="Strong"/>
        </w:rPr>
        <w:t xml:space="preserve">: </w:t>
      </w:r>
      <w:r>
        <w:br/>
      </w:r>
      <w:proofErr w:type="spellStart"/>
      <w:r>
        <w:t>Неблаговремене</w:t>
      </w:r>
      <w:proofErr w:type="spellEnd"/>
      <w:r>
        <w:t xml:space="preserve">, </w:t>
      </w:r>
      <w:proofErr w:type="spellStart"/>
      <w:r>
        <w:t>недопуштене</w:t>
      </w:r>
      <w:proofErr w:type="spellEnd"/>
      <w:r>
        <w:t xml:space="preserve">, </w:t>
      </w:r>
      <w:proofErr w:type="spellStart"/>
      <w:r>
        <w:t>неразумљиве</w:t>
      </w:r>
      <w:proofErr w:type="spellEnd"/>
      <w:r>
        <w:t xml:space="preserve"> </w:t>
      </w:r>
      <w:proofErr w:type="spellStart"/>
      <w:r>
        <w:t>или</w:t>
      </w:r>
      <w:proofErr w:type="spellEnd"/>
      <w:r>
        <w:t xml:space="preserve"> </w:t>
      </w:r>
      <w:proofErr w:type="spellStart"/>
      <w:r>
        <w:t>непотпуне</w:t>
      </w:r>
      <w:proofErr w:type="spellEnd"/>
      <w:r>
        <w:t xml:space="preserve"> </w:t>
      </w:r>
      <w:proofErr w:type="spellStart"/>
      <w:r>
        <w:t>пријаве</w:t>
      </w:r>
      <w:proofErr w:type="spellEnd"/>
      <w:r>
        <w:t xml:space="preserve"> и </w:t>
      </w:r>
      <w:proofErr w:type="spellStart"/>
      <w:r>
        <w:t>пријаве</w:t>
      </w:r>
      <w:proofErr w:type="spellEnd"/>
      <w:r>
        <w:t xml:space="preserve"> </w:t>
      </w:r>
      <w:proofErr w:type="spellStart"/>
      <w:r>
        <w:t>уз</w:t>
      </w:r>
      <w:proofErr w:type="spellEnd"/>
      <w:r>
        <w:t xml:space="preserve"> </w:t>
      </w:r>
      <w:proofErr w:type="spellStart"/>
      <w:r>
        <w:t>које</w:t>
      </w:r>
      <w:proofErr w:type="spellEnd"/>
      <w:r>
        <w:t xml:space="preserve"> </w:t>
      </w:r>
      <w:proofErr w:type="spellStart"/>
      <w:r>
        <w:t>нису</w:t>
      </w:r>
      <w:proofErr w:type="spellEnd"/>
      <w:r>
        <w:t xml:space="preserve"> </w:t>
      </w:r>
      <w:proofErr w:type="spellStart"/>
      <w:r>
        <w:t>приложени</w:t>
      </w:r>
      <w:proofErr w:type="spellEnd"/>
      <w:r>
        <w:t xml:space="preserve"> </w:t>
      </w:r>
      <w:proofErr w:type="spellStart"/>
      <w:r>
        <w:t>сви</w:t>
      </w:r>
      <w:proofErr w:type="spellEnd"/>
      <w:r>
        <w:t xml:space="preserve"> </w:t>
      </w:r>
      <w:proofErr w:type="spellStart"/>
      <w:r>
        <w:t>потребни</w:t>
      </w:r>
      <w:proofErr w:type="spellEnd"/>
      <w:r>
        <w:t xml:space="preserve"> </w:t>
      </w:r>
      <w:proofErr w:type="spellStart"/>
      <w:r>
        <w:t>докази</w:t>
      </w:r>
      <w:proofErr w:type="spellEnd"/>
      <w:r>
        <w:t xml:space="preserve"> у </w:t>
      </w:r>
      <w:proofErr w:type="spellStart"/>
      <w:r>
        <w:t>оригиналу</w:t>
      </w:r>
      <w:proofErr w:type="spellEnd"/>
      <w:r>
        <w:t xml:space="preserve"> </w:t>
      </w:r>
      <w:proofErr w:type="spellStart"/>
      <w:r>
        <w:t>или</w:t>
      </w:r>
      <w:proofErr w:type="spellEnd"/>
      <w:r>
        <w:t xml:space="preserve"> </w:t>
      </w:r>
      <w:proofErr w:type="spellStart"/>
      <w:r>
        <w:t>фотокопији</w:t>
      </w:r>
      <w:proofErr w:type="spellEnd"/>
      <w:r>
        <w:t xml:space="preserve"> </w:t>
      </w:r>
      <w:proofErr w:type="spellStart"/>
      <w:r>
        <w:t>овереној</w:t>
      </w:r>
      <w:proofErr w:type="spellEnd"/>
      <w:r>
        <w:t xml:space="preserve"> </w:t>
      </w:r>
      <w:r w:rsidR="00B8124A">
        <w:rPr>
          <w:lang w:val="sr-Cyrl-RS"/>
        </w:rPr>
        <w:t xml:space="preserve">пред органом надлежним за оверу преписа </w:t>
      </w:r>
      <w:proofErr w:type="gramStart"/>
      <w:r w:rsidR="00B8124A">
        <w:rPr>
          <w:lang w:val="sr-Cyrl-RS"/>
        </w:rPr>
        <w:t>односно  фотокопије</w:t>
      </w:r>
      <w:proofErr w:type="gramEnd"/>
      <w:r w:rsidR="00B8124A">
        <w:rPr>
          <w:lang w:val="sr-Cyrl-RS"/>
        </w:rPr>
        <w:t xml:space="preserve">  докумената, </w:t>
      </w:r>
      <w:r w:rsidR="00430DE9">
        <w:rPr>
          <w:lang w:val="sr-Cyrl-RS"/>
        </w:rPr>
        <w:t xml:space="preserve"> биће одбачене</w:t>
      </w:r>
      <w:r w:rsidR="00A44745">
        <w:rPr>
          <w:lang w:val="sr-Cyrl-RS"/>
        </w:rPr>
        <w:t>.</w:t>
      </w:r>
    </w:p>
    <w:p w:rsidR="005A4A5F" w:rsidRDefault="00FA0898" w:rsidP="00D54D28">
      <w:pPr>
        <w:shd w:val="clear" w:color="auto" w:fill="FFFFFF"/>
        <w:autoSpaceDE w:val="0"/>
        <w:autoSpaceDN w:val="0"/>
        <w:adjustRightInd w:val="0"/>
        <w:jc w:val="both"/>
        <w:rPr>
          <w:lang w:val="sr-Cyrl-CS"/>
        </w:rPr>
      </w:pPr>
      <w:proofErr w:type="spellStart"/>
      <w:r>
        <w:t>Интерни</w:t>
      </w:r>
      <w:proofErr w:type="spellEnd"/>
      <w:r>
        <w:t xml:space="preserve"> </w:t>
      </w:r>
      <w:proofErr w:type="spellStart"/>
      <w:r>
        <w:t>конкурс</w:t>
      </w:r>
      <w:proofErr w:type="spellEnd"/>
      <w:r>
        <w:t xml:space="preserve"> </w:t>
      </w:r>
      <w:proofErr w:type="spellStart"/>
      <w:r>
        <w:t>спроводи</w:t>
      </w:r>
      <w:proofErr w:type="spellEnd"/>
      <w:r>
        <w:t xml:space="preserve"> </w:t>
      </w:r>
      <w:proofErr w:type="spellStart"/>
      <w:r>
        <w:t>Конкурсна</w:t>
      </w:r>
      <w:proofErr w:type="spellEnd"/>
      <w:r>
        <w:t xml:space="preserve"> </w:t>
      </w:r>
      <w:proofErr w:type="spellStart"/>
      <w:r>
        <w:t>комисија</w:t>
      </w:r>
      <w:proofErr w:type="spellEnd"/>
      <w:r>
        <w:t xml:space="preserve"> </w:t>
      </w:r>
      <w:proofErr w:type="spellStart"/>
      <w:r>
        <w:t>коју</w:t>
      </w:r>
      <w:proofErr w:type="spellEnd"/>
      <w:r>
        <w:t xml:space="preserve"> </w:t>
      </w:r>
      <w:proofErr w:type="spellStart"/>
      <w:r>
        <w:t>је</w:t>
      </w:r>
      <w:proofErr w:type="spellEnd"/>
      <w:r>
        <w:t xml:space="preserve"> </w:t>
      </w:r>
      <w:proofErr w:type="spellStart"/>
      <w:r>
        <w:t>именовао</w:t>
      </w:r>
      <w:proofErr w:type="spellEnd"/>
      <w:r>
        <w:t xml:space="preserve"> </w:t>
      </w:r>
      <w:r w:rsidR="00A44745">
        <w:rPr>
          <w:lang w:val="sr-Cyrl-CS"/>
        </w:rPr>
        <w:t>п</w:t>
      </w:r>
      <w:r w:rsidR="005A4A5F">
        <w:rPr>
          <w:lang w:val="sr-Cyrl-CS"/>
        </w:rPr>
        <w:t>окрајински секретар за социјалну политику, демографију и равноправност полова.</w:t>
      </w:r>
    </w:p>
    <w:p w:rsidR="00D54D28" w:rsidRDefault="00FA0898" w:rsidP="00D54D28">
      <w:pPr>
        <w:shd w:val="clear" w:color="auto" w:fill="FFFFFF"/>
        <w:autoSpaceDE w:val="0"/>
        <w:autoSpaceDN w:val="0"/>
        <w:adjustRightInd w:val="0"/>
        <w:jc w:val="both"/>
        <w:rPr>
          <w:lang w:val="sr-Cyrl-RS"/>
        </w:rPr>
      </w:pPr>
      <w:proofErr w:type="spellStart"/>
      <w:r>
        <w:t>Овај</w:t>
      </w:r>
      <w:proofErr w:type="spellEnd"/>
      <w:r>
        <w:t xml:space="preserve"> </w:t>
      </w:r>
      <w:r w:rsidR="00E52245">
        <w:rPr>
          <w:lang w:val="sr-Cyrl-RS"/>
        </w:rPr>
        <w:t>конкурс</w:t>
      </w:r>
      <w:r>
        <w:t xml:space="preserve"> </w:t>
      </w:r>
      <w:proofErr w:type="spellStart"/>
      <w:r>
        <w:t>објављен</w:t>
      </w:r>
      <w:proofErr w:type="spellEnd"/>
      <w:r>
        <w:t xml:space="preserve"> </w:t>
      </w:r>
      <w:proofErr w:type="spellStart"/>
      <w:r>
        <w:t>је</w:t>
      </w:r>
      <w:proofErr w:type="spellEnd"/>
      <w:r>
        <w:t xml:space="preserve"> </w:t>
      </w:r>
      <w:proofErr w:type="spellStart"/>
      <w:r>
        <w:t>на</w:t>
      </w:r>
      <w:proofErr w:type="spellEnd"/>
      <w:r w:rsidR="009A40E1">
        <w:rPr>
          <w:lang w:val="sr-Cyrl-RS"/>
        </w:rPr>
        <w:t xml:space="preserve"> </w:t>
      </w:r>
      <w:r w:rsidR="009A40E1">
        <w:t>web</w:t>
      </w:r>
      <w:r w:rsidR="009A40E1">
        <w:rPr>
          <w:lang w:val="sr-Cyrl-RS"/>
        </w:rPr>
        <w:t xml:space="preserve"> страници</w:t>
      </w:r>
      <w:r w:rsidR="00284C89">
        <w:rPr>
          <w:lang w:val="sr-Cyrl-RS"/>
        </w:rPr>
        <w:t xml:space="preserve"> Службе за</w:t>
      </w:r>
      <w:r w:rsidR="00284C89">
        <w:t xml:space="preserve"> </w:t>
      </w:r>
      <w:r w:rsidR="00284C89">
        <w:rPr>
          <w:lang w:val="sr-Cyrl-RS"/>
        </w:rPr>
        <w:t>управљање људским ресурсима</w:t>
      </w:r>
      <w:r w:rsidR="00187EF2">
        <w:rPr>
          <w:lang w:val="sr-Cyrl-RS"/>
        </w:rPr>
        <w:t xml:space="preserve"> </w:t>
      </w:r>
      <w:hyperlink r:id="rId8" w:history="1">
        <w:r w:rsidR="00187EF2" w:rsidRPr="00F2574B">
          <w:rPr>
            <w:rStyle w:val="Hyperlink"/>
          </w:rPr>
          <w:t>www.ljudskiresursi.vojvodina.gov.rs</w:t>
        </w:r>
      </w:hyperlink>
      <w:r w:rsidR="00187EF2">
        <w:rPr>
          <w:lang w:val="sr-Cyrl-RS"/>
        </w:rPr>
        <w:t xml:space="preserve"> </w:t>
      </w:r>
      <w:r w:rsidR="009A40E1">
        <w:rPr>
          <w:lang w:val="sr-Cyrl-RS"/>
        </w:rPr>
        <w:t xml:space="preserve"> и огласној табли </w:t>
      </w:r>
      <w:r w:rsidR="00F60F7F">
        <w:rPr>
          <w:lang w:val="sr-Cyrl-RS"/>
        </w:rPr>
        <w:t xml:space="preserve">и интернет презентацији </w:t>
      </w:r>
      <w:r w:rsidR="009A40E1">
        <w:rPr>
          <w:lang w:val="sr-Cyrl-RS"/>
        </w:rPr>
        <w:t>послодавца</w:t>
      </w:r>
      <w:r w:rsidR="00284C89">
        <w:rPr>
          <w:lang w:val="sr-Cyrl-RS"/>
        </w:rPr>
        <w:t>.</w:t>
      </w:r>
    </w:p>
    <w:p w:rsidR="00F60F7F" w:rsidRPr="00284C89" w:rsidRDefault="00F60F7F" w:rsidP="00D54D28">
      <w:pPr>
        <w:shd w:val="clear" w:color="auto" w:fill="FFFFFF"/>
        <w:autoSpaceDE w:val="0"/>
        <w:autoSpaceDN w:val="0"/>
        <w:adjustRightInd w:val="0"/>
        <w:jc w:val="both"/>
        <w:rPr>
          <w:lang w:val="sr-Cyrl-RS"/>
        </w:rPr>
      </w:pPr>
      <w:r>
        <w:rPr>
          <w:lang w:val="sr-Cyrl-RS"/>
        </w:rPr>
        <w:t>Сви појмови који се користе у овом Конкурсу у мушком граматичком роду обухватају мушки и женски род лица на која се односе.</w:t>
      </w:r>
    </w:p>
    <w:p w:rsidR="00071BEC" w:rsidRDefault="00973182" w:rsidP="00AF67FC">
      <w:pPr>
        <w:shd w:val="clear" w:color="auto" w:fill="FFFFFF"/>
        <w:autoSpaceDE w:val="0"/>
        <w:autoSpaceDN w:val="0"/>
        <w:adjustRightInd w:val="0"/>
        <w:jc w:val="right"/>
        <w:rPr>
          <w:lang w:val="sr-Cyrl-CS"/>
        </w:rPr>
      </w:pPr>
      <w:r>
        <w:rPr>
          <w:lang w:val="sr-Cyrl-CS"/>
        </w:rPr>
        <w:t>ПОКРАЈИНСКИ СЕКРЕТАР</w:t>
      </w:r>
    </w:p>
    <w:p w:rsidR="00060807" w:rsidRPr="003C0FDF" w:rsidRDefault="00973182" w:rsidP="00AF67FC">
      <w:pPr>
        <w:shd w:val="clear" w:color="auto" w:fill="FFFFFF"/>
        <w:autoSpaceDE w:val="0"/>
        <w:autoSpaceDN w:val="0"/>
        <w:adjustRightInd w:val="0"/>
        <w:jc w:val="right"/>
        <w:rPr>
          <w:sz w:val="20"/>
          <w:szCs w:val="20"/>
        </w:rPr>
      </w:pPr>
      <w:r>
        <w:rPr>
          <w:lang w:val="sr-Cyrl-CS"/>
        </w:rPr>
        <w:t>Предраг Вулетић</w:t>
      </w:r>
    </w:p>
    <w:sectPr w:rsidR="00060807" w:rsidRPr="003C0FDF" w:rsidSect="001966CD">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71" w:rsidRDefault="00934271" w:rsidP="000D3018">
      <w:pPr>
        <w:spacing w:after="0" w:line="240" w:lineRule="auto"/>
      </w:pPr>
      <w:r>
        <w:separator/>
      </w:r>
    </w:p>
  </w:endnote>
  <w:endnote w:type="continuationSeparator" w:id="0">
    <w:p w:rsidR="00934271" w:rsidRDefault="00934271"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71" w:rsidRDefault="00934271" w:rsidP="000D3018">
      <w:pPr>
        <w:spacing w:after="0" w:line="240" w:lineRule="auto"/>
      </w:pPr>
      <w:r>
        <w:separator/>
      </w:r>
    </w:p>
  </w:footnote>
  <w:footnote w:type="continuationSeparator" w:id="0">
    <w:p w:rsidR="00934271" w:rsidRDefault="00934271"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7" w:rsidRPr="00E74B97" w:rsidRDefault="00E74B97" w:rsidP="00E74B97">
    <w:pPr>
      <w:tabs>
        <w:tab w:val="center" w:pos="4703"/>
        <w:tab w:val="right" w:pos="940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69" w:type="dxa"/>
      <w:tblInd w:w="-601" w:type="dxa"/>
      <w:tblLayout w:type="fixed"/>
      <w:tblLook w:val="04A0" w:firstRow="1" w:lastRow="0" w:firstColumn="1" w:lastColumn="0" w:noHBand="0" w:noVBand="1"/>
    </w:tblPr>
    <w:tblGrid>
      <w:gridCol w:w="2552"/>
      <w:gridCol w:w="5069"/>
      <w:gridCol w:w="5448"/>
    </w:tblGrid>
    <w:tr w:rsidR="00C66CB8" w:rsidRPr="00E74B97" w:rsidTr="001966CD">
      <w:trPr>
        <w:trHeight w:val="1975"/>
      </w:trPr>
      <w:tc>
        <w:tcPr>
          <w:tcW w:w="2552" w:type="dxa"/>
        </w:tcPr>
        <w:p w:rsidR="00C66CB8" w:rsidRPr="00E74B97" w:rsidRDefault="00C66CB8" w:rsidP="00F04714">
          <w:pPr>
            <w:tabs>
              <w:tab w:val="center" w:pos="4703"/>
              <w:tab w:val="right" w:pos="9406"/>
            </w:tabs>
            <w:spacing w:after="0" w:line="240" w:lineRule="auto"/>
            <w:ind w:left="-198" w:firstLine="108"/>
            <w:rPr>
              <w:color w:val="000000"/>
            </w:rPr>
          </w:pPr>
          <w:r>
            <w:rPr>
              <w:noProof/>
              <w:color w:val="000000"/>
            </w:rPr>
            <w:drawing>
              <wp:inline distT="0" distB="0" distL="0" distR="0">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10513" w:type="dxa"/>
          <w:gridSpan w:val="2"/>
        </w:tcPr>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8"/>
              <w:szCs w:val="20"/>
              <w:lang w:val="ru-RU"/>
            </w:rPr>
          </w:pPr>
          <w:r w:rsidRPr="00E74B97">
            <w:rPr>
              <w:color w:val="000000"/>
              <w:sz w:val="18"/>
              <w:szCs w:val="20"/>
              <w:lang w:val="ru-RU"/>
            </w:rPr>
            <w:t>Република Србија</w:t>
          </w:r>
        </w:p>
        <w:p w:rsidR="00C66CB8" w:rsidRPr="00E74B97" w:rsidRDefault="00C66CB8" w:rsidP="00F04714">
          <w:pPr>
            <w:spacing w:after="0" w:line="240" w:lineRule="auto"/>
            <w:rPr>
              <w:color w:val="000000"/>
              <w:sz w:val="18"/>
              <w:szCs w:val="20"/>
              <w:lang w:val="ru-RU"/>
            </w:rPr>
          </w:pPr>
          <w:r w:rsidRPr="00E74B97">
            <w:rPr>
              <w:color w:val="000000"/>
              <w:sz w:val="18"/>
              <w:szCs w:val="20"/>
              <w:lang w:val="ru-RU"/>
            </w:rPr>
            <w:t>Аутономна покрајина Војводина</w:t>
          </w:r>
        </w:p>
        <w:p w:rsidR="00C66CB8" w:rsidRDefault="00C66CB8" w:rsidP="00F04714">
          <w:pPr>
            <w:spacing w:after="0" w:line="240" w:lineRule="auto"/>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rsidR="00C66CB8" w:rsidRPr="00F5426E" w:rsidRDefault="00C66CB8" w:rsidP="00F04714">
          <w:pPr>
            <w:spacing w:after="0" w:line="240" w:lineRule="auto"/>
            <w:rPr>
              <w:b/>
              <w:sz w:val="28"/>
              <w:szCs w:val="20"/>
              <w:lang w:val="ru-RU"/>
            </w:rPr>
          </w:pPr>
          <w:r w:rsidRPr="00F5426E">
            <w:rPr>
              <w:b/>
              <w:sz w:val="28"/>
              <w:szCs w:val="20"/>
              <w:lang w:val="ru-RU"/>
            </w:rPr>
            <w:t xml:space="preserve">социјалну политику, демографију </w:t>
          </w:r>
        </w:p>
        <w:p w:rsidR="00C66CB8" w:rsidRPr="009C2BAB" w:rsidRDefault="00C66CB8" w:rsidP="00F04714">
          <w:pPr>
            <w:spacing w:after="0" w:line="240" w:lineRule="auto"/>
            <w:rPr>
              <w:b/>
              <w:color w:val="FF0000"/>
              <w:sz w:val="28"/>
              <w:szCs w:val="20"/>
              <w:lang w:val="ru-RU"/>
            </w:rPr>
          </w:pPr>
          <w:r w:rsidRPr="00F5426E">
            <w:rPr>
              <w:b/>
              <w:sz w:val="28"/>
              <w:szCs w:val="20"/>
              <w:lang w:val="ru-RU"/>
            </w:rPr>
            <w:t>и равноправност полова</w:t>
          </w: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20"/>
              <w:szCs w:val="20"/>
              <w:lang w:val="ru-RU"/>
            </w:rPr>
          </w:pPr>
          <w:r w:rsidRPr="00E74B97">
            <w:rPr>
              <w:color w:val="000000"/>
              <w:sz w:val="16"/>
              <w:szCs w:val="16"/>
              <w:lang w:val="ru-RU"/>
            </w:rPr>
            <w:t>Булевар Михајла Пупина 16, 21000 Нови Сад</w:t>
          </w:r>
        </w:p>
        <w:p w:rsidR="00C66CB8" w:rsidRPr="00C9717F" w:rsidRDefault="00C66CB8" w:rsidP="00F04714">
          <w:pPr>
            <w:tabs>
              <w:tab w:val="center" w:pos="4703"/>
              <w:tab w:val="right" w:pos="9406"/>
            </w:tabs>
            <w:spacing w:after="0" w:line="240" w:lineRule="auto"/>
            <w:rPr>
              <w:color w:val="FF0000"/>
              <w:sz w:val="16"/>
              <w:szCs w:val="16"/>
            </w:rPr>
          </w:pPr>
          <w:r w:rsidRPr="00E74B97">
            <w:rPr>
              <w:color w:val="000000"/>
              <w:sz w:val="16"/>
              <w:szCs w:val="16"/>
              <w:lang w:val="ru-RU"/>
            </w:rPr>
            <w:t xml:space="preserve">Т: +381 21 487 </w:t>
          </w:r>
          <w:r>
            <w:rPr>
              <w:color w:val="000000"/>
              <w:sz w:val="16"/>
              <w:szCs w:val="16"/>
              <w:lang w:val="ru-RU"/>
            </w:rPr>
            <w:t xml:space="preserve">4624  Ф: +381 21 </w:t>
          </w:r>
          <w:r w:rsidRPr="00F5426E">
            <w:rPr>
              <w:sz w:val="16"/>
              <w:szCs w:val="16"/>
              <w:lang w:val="ru-RU"/>
            </w:rPr>
            <w:t>456 58</w:t>
          </w:r>
          <w:r w:rsidR="00C9717F">
            <w:rPr>
              <w:sz w:val="16"/>
              <w:szCs w:val="16"/>
            </w:rPr>
            <w:t>6</w:t>
          </w:r>
        </w:p>
        <w:p w:rsidR="00C66CB8" w:rsidRPr="00E74B97" w:rsidRDefault="00C66CB8" w:rsidP="00C772E2">
          <w:pPr>
            <w:tabs>
              <w:tab w:val="left" w:pos="4275"/>
            </w:tabs>
            <w:spacing w:after="0" w:line="240" w:lineRule="auto"/>
            <w:rPr>
              <w:color w:val="000000"/>
              <w:sz w:val="10"/>
              <w:szCs w:val="10"/>
              <w:lang w:val="ru-RU"/>
            </w:rPr>
          </w:pPr>
          <w:proofErr w:type="spellStart"/>
          <w:r w:rsidRPr="00F5426E">
            <w:rPr>
              <w:sz w:val="16"/>
              <w:szCs w:val="16"/>
            </w:rPr>
            <w:t>pssp</w:t>
          </w:r>
          <w:proofErr w:type="spellEnd"/>
          <w:r w:rsidRPr="00F5426E">
            <w:rPr>
              <w:sz w:val="16"/>
              <w:szCs w:val="16"/>
              <w:lang w:val="ru-RU"/>
            </w:rPr>
            <w:t>@vojvodina.gov.rs</w:t>
          </w:r>
          <w:r w:rsidR="00C772E2">
            <w:rPr>
              <w:sz w:val="16"/>
              <w:szCs w:val="16"/>
              <w:lang w:val="ru-RU"/>
            </w:rPr>
            <w:tab/>
          </w:r>
          <w:r w:rsidRPr="007B41EE">
            <w:rPr>
              <w:color w:val="FF0000"/>
              <w:sz w:val="16"/>
              <w:szCs w:val="16"/>
              <w:lang w:val="ru-RU"/>
            </w:rPr>
            <w:br/>
          </w:r>
        </w:p>
      </w:tc>
    </w:tr>
    <w:tr w:rsidR="00C66CB8" w:rsidRPr="00E74B97" w:rsidTr="001966CD">
      <w:trPr>
        <w:trHeight w:val="305"/>
      </w:trPr>
      <w:tc>
        <w:tcPr>
          <w:tcW w:w="2552" w:type="dxa"/>
        </w:tcPr>
        <w:p w:rsidR="00C66CB8" w:rsidRPr="00E74B97" w:rsidRDefault="00C66CB8" w:rsidP="00F04714">
          <w:pPr>
            <w:tabs>
              <w:tab w:val="center" w:pos="4703"/>
              <w:tab w:val="right" w:pos="9406"/>
            </w:tabs>
            <w:spacing w:after="0" w:line="240" w:lineRule="auto"/>
            <w:ind w:left="-198" w:firstLine="108"/>
            <w:rPr>
              <w:noProof/>
              <w:color w:val="000000"/>
              <w:lang w:val="ru-RU"/>
            </w:rPr>
          </w:pPr>
        </w:p>
      </w:tc>
      <w:tc>
        <w:tcPr>
          <w:tcW w:w="5069" w:type="dxa"/>
        </w:tcPr>
        <w:p w:rsidR="00C66CB8" w:rsidRPr="001966CD" w:rsidRDefault="00C66CB8" w:rsidP="00F04714">
          <w:pPr>
            <w:tabs>
              <w:tab w:val="center" w:pos="4703"/>
              <w:tab w:val="right" w:pos="9406"/>
            </w:tabs>
            <w:spacing w:after="0" w:line="240" w:lineRule="auto"/>
            <w:rPr>
              <w:color w:val="000000"/>
              <w:lang w:val="sr-Cyrl-RS"/>
            </w:rPr>
          </w:pPr>
          <w:r w:rsidRPr="00E74B97">
            <w:rPr>
              <w:color w:val="000000"/>
              <w:sz w:val="16"/>
              <w:szCs w:val="16"/>
            </w:rPr>
            <w:t xml:space="preserve">БРОЈ: </w:t>
          </w:r>
          <w:r w:rsidR="001966CD" w:rsidRPr="001966CD">
            <w:rPr>
              <w:shd w:val="clear" w:color="auto" w:fill="FFFFFF"/>
            </w:rPr>
            <w:t>000952915 2024 99361 005 000 112 006</w:t>
          </w:r>
          <w:r w:rsidR="001966CD" w:rsidRPr="001966CD">
            <w:rPr>
              <w:shd w:val="clear" w:color="auto" w:fill="FFFFFF"/>
              <w:lang w:val="sr-Cyrl-RS"/>
            </w:rPr>
            <w:t xml:space="preserve"> 29 002</w:t>
          </w:r>
        </w:p>
        <w:p w:rsidR="00C66CB8" w:rsidRPr="00E74B97" w:rsidRDefault="00C66CB8" w:rsidP="00F04714">
          <w:pPr>
            <w:tabs>
              <w:tab w:val="center" w:pos="4703"/>
              <w:tab w:val="right" w:pos="9406"/>
            </w:tabs>
            <w:spacing w:after="0" w:line="240" w:lineRule="auto"/>
            <w:rPr>
              <w:color w:val="000000"/>
              <w:sz w:val="16"/>
              <w:szCs w:val="16"/>
            </w:rPr>
          </w:pPr>
        </w:p>
      </w:tc>
      <w:tc>
        <w:tcPr>
          <w:tcW w:w="5448" w:type="dxa"/>
        </w:tcPr>
        <w:p w:rsidR="00C66CB8" w:rsidRPr="00E30F26" w:rsidRDefault="00C66CB8" w:rsidP="00B24C77">
          <w:pPr>
            <w:tabs>
              <w:tab w:val="center" w:pos="4703"/>
              <w:tab w:val="right" w:pos="9406"/>
            </w:tabs>
            <w:spacing w:after="0" w:line="240" w:lineRule="auto"/>
            <w:rPr>
              <w:color w:val="000000"/>
              <w:sz w:val="16"/>
              <w:szCs w:val="16"/>
            </w:rPr>
          </w:pPr>
          <w:r w:rsidRPr="00E74B97">
            <w:rPr>
              <w:color w:val="000000"/>
              <w:sz w:val="16"/>
              <w:szCs w:val="16"/>
            </w:rPr>
            <w:t>ДАТУМ:</w:t>
          </w:r>
          <w:r w:rsidR="00C62638">
            <w:rPr>
              <w:color w:val="000000"/>
              <w:sz w:val="16"/>
              <w:szCs w:val="16"/>
              <w:lang w:val="sr-Cyrl-RS"/>
            </w:rPr>
            <w:t xml:space="preserve"> </w:t>
          </w:r>
          <w:r w:rsidR="0096641D">
            <w:rPr>
              <w:color w:val="000000"/>
              <w:sz w:val="16"/>
              <w:szCs w:val="16"/>
            </w:rPr>
            <w:t>13</w:t>
          </w:r>
          <w:r w:rsidR="00337044">
            <w:rPr>
              <w:color w:val="000000"/>
              <w:sz w:val="16"/>
              <w:szCs w:val="16"/>
            </w:rPr>
            <w:t>.0</w:t>
          </w:r>
          <w:r w:rsidR="001966CD">
            <w:rPr>
              <w:color w:val="000000"/>
              <w:sz w:val="16"/>
              <w:szCs w:val="16"/>
              <w:lang w:val="sr-Cyrl-RS"/>
            </w:rPr>
            <w:t>3</w:t>
          </w:r>
          <w:r w:rsidR="001966CD">
            <w:rPr>
              <w:color w:val="000000"/>
              <w:sz w:val="16"/>
              <w:szCs w:val="16"/>
            </w:rPr>
            <w:t>.2024</w:t>
          </w:r>
          <w:r w:rsidR="00C62638">
            <w:rPr>
              <w:color w:val="000000"/>
              <w:sz w:val="16"/>
              <w:szCs w:val="16"/>
            </w:rPr>
            <w:t>.</w:t>
          </w:r>
        </w:p>
      </w:tc>
    </w:tr>
  </w:tbl>
  <w:p w:rsidR="00F5426E" w:rsidRDefault="00F54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13EF"/>
    <w:multiLevelType w:val="hybridMultilevel"/>
    <w:tmpl w:val="8438BA3C"/>
    <w:lvl w:ilvl="0" w:tplc="A380EC7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271B39"/>
    <w:multiLevelType w:val="hybridMultilevel"/>
    <w:tmpl w:val="3692F732"/>
    <w:lvl w:ilvl="0" w:tplc="4F8AD0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F6B85"/>
    <w:multiLevelType w:val="hybridMultilevel"/>
    <w:tmpl w:val="F54AACDA"/>
    <w:lvl w:ilvl="0" w:tplc="06E26DC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57A39FE"/>
    <w:multiLevelType w:val="hybridMultilevel"/>
    <w:tmpl w:val="B2E0BE9C"/>
    <w:lvl w:ilvl="0" w:tplc="241A000F">
      <w:start w:val="1"/>
      <w:numFmt w:val="decimal"/>
      <w:lvlText w:val="%1."/>
      <w:lvlJc w:val="left"/>
      <w:pPr>
        <w:ind w:left="927"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4700003A"/>
    <w:multiLevelType w:val="hybridMultilevel"/>
    <w:tmpl w:val="0D141F24"/>
    <w:lvl w:ilvl="0" w:tplc="589CCD8C">
      <w:start w:val="5"/>
      <w:numFmt w:val="bullet"/>
      <w:lvlText w:val="-"/>
      <w:lvlJc w:val="left"/>
      <w:pPr>
        <w:ind w:left="720" w:hanging="360"/>
      </w:pPr>
      <w:rPr>
        <w:rFonts w:ascii="Calibri" w:eastAsia="Calibri"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49903FA"/>
    <w:multiLevelType w:val="hybridMultilevel"/>
    <w:tmpl w:val="417A6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E2215C"/>
    <w:multiLevelType w:val="hybridMultilevel"/>
    <w:tmpl w:val="45EE09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E8C4527"/>
    <w:multiLevelType w:val="hybridMultilevel"/>
    <w:tmpl w:val="433E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C7D27"/>
    <w:multiLevelType w:val="hybridMultilevel"/>
    <w:tmpl w:val="1DD28CF0"/>
    <w:lvl w:ilvl="0" w:tplc="F93E626A">
      <w:start w:val="1"/>
      <w:numFmt w:val="decimal"/>
      <w:lvlText w:val="%1."/>
      <w:lvlJc w:val="left"/>
      <w:pPr>
        <w:ind w:left="405" w:hanging="360"/>
      </w:pPr>
      <w:rPr>
        <w:rFonts w:hint="default"/>
      </w:rPr>
    </w:lvl>
    <w:lvl w:ilvl="1" w:tplc="241A0019" w:tentative="1">
      <w:start w:val="1"/>
      <w:numFmt w:val="lowerLetter"/>
      <w:lvlText w:val="%2."/>
      <w:lvlJc w:val="left"/>
      <w:pPr>
        <w:ind w:left="1125" w:hanging="360"/>
      </w:pPr>
    </w:lvl>
    <w:lvl w:ilvl="2" w:tplc="241A001B" w:tentative="1">
      <w:start w:val="1"/>
      <w:numFmt w:val="lowerRoman"/>
      <w:lvlText w:val="%3."/>
      <w:lvlJc w:val="right"/>
      <w:pPr>
        <w:ind w:left="1845" w:hanging="180"/>
      </w:pPr>
    </w:lvl>
    <w:lvl w:ilvl="3" w:tplc="241A000F" w:tentative="1">
      <w:start w:val="1"/>
      <w:numFmt w:val="decimal"/>
      <w:lvlText w:val="%4."/>
      <w:lvlJc w:val="left"/>
      <w:pPr>
        <w:ind w:left="2565" w:hanging="360"/>
      </w:pPr>
    </w:lvl>
    <w:lvl w:ilvl="4" w:tplc="241A0019" w:tentative="1">
      <w:start w:val="1"/>
      <w:numFmt w:val="lowerLetter"/>
      <w:lvlText w:val="%5."/>
      <w:lvlJc w:val="left"/>
      <w:pPr>
        <w:ind w:left="3285" w:hanging="360"/>
      </w:pPr>
    </w:lvl>
    <w:lvl w:ilvl="5" w:tplc="241A001B" w:tentative="1">
      <w:start w:val="1"/>
      <w:numFmt w:val="lowerRoman"/>
      <w:lvlText w:val="%6."/>
      <w:lvlJc w:val="right"/>
      <w:pPr>
        <w:ind w:left="4005" w:hanging="180"/>
      </w:pPr>
    </w:lvl>
    <w:lvl w:ilvl="6" w:tplc="241A000F" w:tentative="1">
      <w:start w:val="1"/>
      <w:numFmt w:val="decimal"/>
      <w:lvlText w:val="%7."/>
      <w:lvlJc w:val="left"/>
      <w:pPr>
        <w:ind w:left="4725" w:hanging="360"/>
      </w:pPr>
    </w:lvl>
    <w:lvl w:ilvl="7" w:tplc="241A0019" w:tentative="1">
      <w:start w:val="1"/>
      <w:numFmt w:val="lowerLetter"/>
      <w:lvlText w:val="%8."/>
      <w:lvlJc w:val="left"/>
      <w:pPr>
        <w:ind w:left="5445" w:hanging="360"/>
      </w:pPr>
    </w:lvl>
    <w:lvl w:ilvl="8" w:tplc="241A001B" w:tentative="1">
      <w:start w:val="1"/>
      <w:numFmt w:val="lowerRoman"/>
      <w:lvlText w:val="%9."/>
      <w:lvlJc w:val="right"/>
      <w:pPr>
        <w:ind w:left="6165" w:hanging="180"/>
      </w:pPr>
    </w:lvl>
  </w:abstractNum>
  <w:abstractNum w:abstractNumId="9" w15:restartNumberingAfterBreak="0">
    <w:nsid w:val="74CF049F"/>
    <w:multiLevelType w:val="hybridMultilevel"/>
    <w:tmpl w:val="61964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04A8F"/>
    <w:multiLevelType w:val="hybridMultilevel"/>
    <w:tmpl w:val="7576CD9E"/>
    <w:lvl w:ilvl="0" w:tplc="BBECBE06">
      <w:start w:val="83"/>
      <w:numFmt w:val="decimal"/>
      <w:lvlText w:val="%1."/>
      <w:lvlJc w:val="left"/>
      <w:pPr>
        <w:ind w:left="720" w:hanging="360"/>
      </w:pPr>
      <w:rPr>
        <w:rFonts w:cstheme="minorBid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D130978"/>
    <w:multiLevelType w:val="hybridMultilevel"/>
    <w:tmpl w:val="C242F4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9"/>
  </w:num>
  <w:num w:numId="5">
    <w:abstractNumId w:val="10"/>
  </w:num>
  <w:num w:numId="6">
    <w:abstractNumId w:val="8"/>
  </w:num>
  <w:num w:numId="7">
    <w:abstractNumId w:val="2"/>
  </w:num>
  <w:num w:numId="8">
    <w:abstractNumId w:val="4"/>
  </w:num>
  <w:num w:numId="9">
    <w:abstractNumId w:val="7"/>
  </w:num>
  <w:num w:numId="10">
    <w:abstractNumId w:val="6"/>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11347"/>
    <w:rsid w:val="000303E6"/>
    <w:rsid w:val="000311AB"/>
    <w:rsid w:val="000516B4"/>
    <w:rsid w:val="00060807"/>
    <w:rsid w:val="00070274"/>
    <w:rsid w:val="00071BEC"/>
    <w:rsid w:val="00077EA5"/>
    <w:rsid w:val="000A2AF1"/>
    <w:rsid w:val="000A4A7D"/>
    <w:rsid w:val="000C03B8"/>
    <w:rsid w:val="000D3018"/>
    <w:rsid w:val="000E1861"/>
    <w:rsid w:val="000F2620"/>
    <w:rsid w:val="0010017B"/>
    <w:rsid w:val="00106D21"/>
    <w:rsid w:val="0013692F"/>
    <w:rsid w:val="001406F7"/>
    <w:rsid w:val="0014502C"/>
    <w:rsid w:val="0014729E"/>
    <w:rsid w:val="00160001"/>
    <w:rsid w:val="00182226"/>
    <w:rsid w:val="00187EF2"/>
    <w:rsid w:val="00195738"/>
    <w:rsid w:val="001966CD"/>
    <w:rsid w:val="001B0254"/>
    <w:rsid w:val="001B1DAB"/>
    <w:rsid w:val="001E71E0"/>
    <w:rsid w:val="001F331D"/>
    <w:rsid w:val="002039E7"/>
    <w:rsid w:val="00211584"/>
    <w:rsid w:val="00241F9F"/>
    <w:rsid w:val="002517CF"/>
    <w:rsid w:val="00270407"/>
    <w:rsid w:val="0027555C"/>
    <w:rsid w:val="00284C89"/>
    <w:rsid w:val="00287E7B"/>
    <w:rsid w:val="00293F2F"/>
    <w:rsid w:val="002A438A"/>
    <w:rsid w:val="002B4285"/>
    <w:rsid w:val="002C141B"/>
    <w:rsid w:val="002E52AD"/>
    <w:rsid w:val="003025C6"/>
    <w:rsid w:val="00313370"/>
    <w:rsid w:val="003214F3"/>
    <w:rsid w:val="00337044"/>
    <w:rsid w:val="0033711F"/>
    <w:rsid w:val="00354EFC"/>
    <w:rsid w:val="003712DC"/>
    <w:rsid w:val="003733DA"/>
    <w:rsid w:val="003A0203"/>
    <w:rsid w:val="003D44AD"/>
    <w:rsid w:val="003D702A"/>
    <w:rsid w:val="003E33F3"/>
    <w:rsid w:val="003E5543"/>
    <w:rsid w:val="00401150"/>
    <w:rsid w:val="00417A3C"/>
    <w:rsid w:val="00420F94"/>
    <w:rsid w:val="00425047"/>
    <w:rsid w:val="0042776A"/>
    <w:rsid w:val="00430DE9"/>
    <w:rsid w:val="00433D75"/>
    <w:rsid w:val="004537F1"/>
    <w:rsid w:val="004608B5"/>
    <w:rsid w:val="0046238E"/>
    <w:rsid w:val="00466742"/>
    <w:rsid w:val="00477D62"/>
    <w:rsid w:val="004829FC"/>
    <w:rsid w:val="00482E13"/>
    <w:rsid w:val="00486E9C"/>
    <w:rsid w:val="004A0038"/>
    <w:rsid w:val="004B5EB2"/>
    <w:rsid w:val="004B5F47"/>
    <w:rsid w:val="004C120F"/>
    <w:rsid w:val="004C6E43"/>
    <w:rsid w:val="004D7DE7"/>
    <w:rsid w:val="004E740E"/>
    <w:rsid w:val="004F5C7C"/>
    <w:rsid w:val="005453F8"/>
    <w:rsid w:val="00546EFD"/>
    <w:rsid w:val="00556179"/>
    <w:rsid w:val="00562339"/>
    <w:rsid w:val="005A4A5F"/>
    <w:rsid w:val="005B3512"/>
    <w:rsid w:val="005C5432"/>
    <w:rsid w:val="005F627D"/>
    <w:rsid w:val="0060378E"/>
    <w:rsid w:val="00603B1C"/>
    <w:rsid w:val="00605B00"/>
    <w:rsid w:val="00631221"/>
    <w:rsid w:val="00654DA6"/>
    <w:rsid w:val="00660411"/>
    <w:rsid w:val="00672941"/>
    <w:rsid w:val="00675B5D"/>
    <w:rsid w:val="006837DC"/>
    <w:rsid w:val="006A1D1D"/>
    <w:rsid w:val="006B246A"/>
    <w:rsid w:val="006D33FA"/>
    <w:rsid w:val="006E0440"/>
    <w:rsid w:val="006F05C2"/>
    <w:rsid w:val="00705B7C"/>
    <w:rsid w:val="007114B8"/>
    <w:rsid w:val="0071404B"/>
    <w:rsid w:val="007206E7"/>
    <w:rsid w:val="00726881"/>
    <w:rsid w:val="00743C68"/>
    <w:rsid w:val="0078447A"/>
    <w:rsid w:val="007B41EE"/>
    <w:rsid w:val="007B6611"/>
    <w:rsid w:val="007C0950"/>
    <w:rsid w:val="007C5839"/>
    <w:rsid w:val="007D069B"/>
    <w:rsid w:val="007D6F34"/>
    <w:rsid w:val="007E5226"/>
    <w:rsid w:val="007F5197"/>
    <w:rsid w:val="00804C38"/>
    <w:rsid w:val="00810078"/>
    <w:rsid w:val="008148F5"/>
    <w:rsid w:val="00816FBC"/>
    <w:rsid w:val="00853418"/>
    <w:rsid w:val="00857653"/>
    <w:rsid w:val="00866145"/>
    <w:rsid w:val="008749D2"/>
    <w:rsid w:val="00883BE5"/>
    <w:rsid w:val="00883C8F"/>
    <w:rsid w:val="00891A24"/>
    <w:rsid w:val="00892375"/>
    <w:rsid w:val="008A4A22"/>
    <w:rsid w:val="008B6175"/>
    <w:rsid w:val="008C6678"/>
    <w:rsid w:val="008E62C4"/>
    <w:rsid w:val="00904001"/>
    <w:rsid w:val="00906C7A"/>
    <w:rsid w:val="00912987"/>
    <w:rsid w:val="0091735D"/>
    <w:rsid w:val="00931DC8"/>
    <w:rsid w:val="00934271"/>
    <w:rsid w:val="009369A5"/>
    <w:rsid w:val="009400B2"/>
    <w:rsid w:val="009459D0"/>
    <w:rsid w:val="0095579C"/>
    <w:rsid w:val="00960721"/>
    <w:rsid w:val="0096641D"/>
    <w:rsid w:val="00966F7F"/>
    <w:rsid w:val="00973182"/>
    <w:rsid w:val="00984D6F"/>
    <w:rsid w:val="00984D71"/>
    <w:rsid w:val="00995569"/>
    <w:rsid w:val="00997DB0"/>
    <w:rsid w:val="009A0819"/>
    <w:rsid w:val="009A40E1"/>
    <w:rsid w:val="009B06D4"/>
    <w:rsid w:val="009C2BAB"/>
    <w:rsid w:val="009C7747"/>
    <w:rsid w:val="009D5E99"/>
    <w:rsid w:val="009E3591"/>
    <w:rsid w:val="009F0A1A"/>
    <w:rsid w:val="00A22CB6"/>
    <w:rsid w:val="00A33EB2"/>
    <w:rsid w:val="00A3679A"/>
    <w:rsid w:val="00A44745"/>
    <w:rsid w:val="00A50A16"/>
    <w:rsid w:val="00A63332"/>
    <w:rsid w:val="00A669B5"/>
    <w:rsid w:val="00A70EAF"/>
    <w:rsid w:val="00A770D4"/>
    <w:rsid w:val="00A77315"/>
    <w:rsid w:val="00A95D9A"/>
    <w:rsid w:val="00AA226B"/>
    <w:rsid w:val="00AA3B22"/>
    <w:rsid w:val="00AB6CD8"/>
    <w:rsid w:val="00AC2666"/>
    <w:rsid w:val="00AD1317"/>
    <w:rsid w:val="00AE69A4"/>
    <w:rsid w:val="00AF2CC2"/>
    <w:rsid w:val="00AF5D7E"/>
    <w:rsid w:val="00AF67FC"/>
    <w:rsid w:val="00AF74E3"/>
    <w:rsid w:val="00B01458"/>
    <w:rsid w:val="00B05D54"/>
    <w:rsid w:val="00B24C77"/>
    <w:rsid w:val="00B3275F"/>
    <w:rsid w:val="00B376DD"/>
    <w:rsid w:val="00B52BF7"/>
    <w:rsid w:val="00B54878"/>
    <w:rsid w:val="00B56EC1"/>
    <w:rsid w:val="00B8124A"/>
    <w:rsid w:val="00B85F98"/>
    <w:rsid w:val="00B86DE3"/>
    <w:rsid w:val="00BB3994"/>
    <w:rsid w:val="00BD585D"/>
    <w:rsid w:val="00BE79C6"/>
    <w:rsid w:val="00C204FA"/>
    <w:rsid w:val="00C27E90"/>
    <w:rsid w:val="00C33A63"/>
    <w:rsid w:val="00C347CD"/>
    <w:rsid w:val="00C3523A"/>
    <w:rsid w:val="00C41C9D"/>
    <w:rsid w:val="00C425B2"/>
    <w:rsid w:val="00C44A2B"/>
    <w:rsid w:val="00C54532"/>
    <w:rsid w:val="00C62638"/>
    <w:rsid w:val="00C66CB8"/>
    <w:rsid w:val="00C772E2"/>
    <w:rsid w:val="00C93518"/>
    <w:rsid w:val="00C9717F"/>
    <w:rsid w:val="00C971A2"/>
    <w:rsid w:val="00CA6889"/>
    <w:rsid w:val="00CB2E9E"/>
    <w:rsid w:val="00CE5812"/>
    <w:rsid w:val="00D206DB"/>
    <w:rsid w:val="00D33D59"/>
    <w:rsid w:val="00D36FFD"/>
    <w:rsid w:val="00D47A0A"/>
    <w:rsid w:val="00D54D28"/>
    <w:rsid w:val="00D75349"/>
    <w:rsid w:val="00D771B7"/>
    <w:rsid w:val="00D96E24"/>
    <w:rsid w:val="00DA6257"/>
    <w:rsid w:val="00DE1AA3"/>
    <w:rsid w:val="00E11B79"/>
    <w:rsid w:val="00E12F9B"/>
    <w:rsid w:val="00E20183"/>
    <w:rsid w:val="00E23D2F"/>
    <w:rsid w:val="00E24D44"/>
    <w:rsid w:val="00E30F26"/>
    <w:rsid w:val="00E3332F"/>
    <w:rsid w:val="00E4324C"/>
    <w:rsid w:val="00E475AF"/>
    <w:rsid w:val="00E50FBB"/>
    <w:rsid w:val="00E52245"/>
    <w:rsid w:val="00E703F4"/>
    <w:rsid w:val="00E74B97"/>
    <w:rsid w:val="00E83590"/>
    <w:rsid w:val="00E9005F"/>
    <w:rsid w:val="00E969A4"/>
    <w:rsid w:val="00E97B95"/>
    <w:rsid w:val="00EC3B7F"/>
    <w:rsid w:val="00ED461F"/>
    <w:rsid w:val="00ED57CD"/>
    <w:rsid w:val="00EE3F81"/>
    <w:rsid w:val="00F067BB"/>
    <w:rsid w:val="00F17A61"/>
    <w:rsid w:val="00F32CD3"/>
    <w:rsid w:val="00F477AE"/>
    <w:rsid w:val="00F5426E"/>
    <w:rsid w:val="00F579C7"/>
    <w:rsid w:val="00F60F7F"/>
    <w:rsid w:val="00F66497"/>
    <w:rsid w:val="00F8532B"/>
    <w:rsid w:val="00F94001"/>
    <w:rsid w:val="00FA0730"/>
    <w:rsid w:val="00FA0898"/>
    <w:rsid w:val="00FB720B"/>
    <w:rsid w:val="00FC2B45"/>
    <w:rsid w:val="00FC5F23"/>
    <w:rsid w:val="00FD07B3"/>
    <w:rsid w:val="00FE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92C1"/>
  <w15:docId w15:val="{EC3C77FA-6B04-4E3C-BA8F-504C72E8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basedOn w:val="DefaultParagraphFont"/>
    <w:uiPriority w:val="99"/>
    <w:unhideWhenUsed/>
    <w:rsid w:val="00F5426E"/>
    <w:rPr>
      <w:color w:val="0000FF" w:themeColor="hyperlink"/>
      <w:u w:val="single"/>
    </w:rPr>
  </w:style>
  <w:style w:type="character" w:styleId="Emphasis">
    <w:name w:val="Emphasis"/>
    <w:qFormat/>
    <w:rsid w:val="00FA0730"/>
    <w:rPr>
      <w:rFonts w:ascii="Times New Roman" w:hAnsi="Times New Roman" w:cs="Times New Roman" w:hint="default"/>
      <w:i/>
      <w:iCs/>
    </w:rPr>
  </w:style>
  <w:style w:type="paragraph" w:styleId="ListParagraph">
    <w:name w:val="List Paragraph"/>
    <w:basedOn w:val="Normal"/>
    <w:uiPriority w:val="34"/>
    <w:qFormat/>
    <w:rsid w:val="00FA0730"/>
    <w:pPr>
      <w:ind w:left="720"/>
      <w:contextualSpacing/>
    </w:pPr>
    <w:rPr>
      <w:rFonts w:eastAsia="Times New Roman"/>
    </w:rPr>
  </w:style>
  <w:style w:type="character" w:styleId="Strong">
    <w:name w:val="Strong"/>
    <w:basedOn w:val="DefaultParagraphFont"/>
    <w:uiPriority w:val="22"/>
    <w:qFormat/>
    <w:rsid w:val="00FA0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52758">
      <w:bodyDiv w:val="1"/>
      <w:marLeft w:val="0"/>
      <w:marRight w:val="0"/>
      <w:marTop w:val="0"/>
      <w:marBottom w:val="0"/>
      <w:divBdr>
        <w:top w:val="none" w:sz="0" w:space="0" w:color="auto"/>
        <w:left w:val="none" w:sz="0" w:space="0" w:color="auto"/>
        <w:bottom w:val="none" w:sz="0" w:space="0" w:color="auto"/>
        <w:right w:val="none" w:sz="0" w:space="0" w:color="auto"/>
      </w:divBdr>
    </w:div>
    <w:div w:id="1669357868">
      <w:bodyDiv w:val="1"/>
      <w:marLeft w:val="0"/>
      <w:marRight w:val="0"/>
      <w:marTop w:val="0"/>
      <w:marBottom w:val="0"/>
      <w:divBdr>
        <w:top w:val="none" w:sz="0" w:space="0" w:color="auto"/>
        <w:left w:val="none" w:sz="0" w:space="0" w:color="auto"/>
        <w:bottom w:val="none" w:sz="0" w:space="0" w:color="auto"/>
        <w:right w:val="none" w:sz="0" w:space="0" w:color="auto"/>
      </w:divBdr>
    </w:div>
    <w:div w:id="1698316175">
      <w:bodyDiv w:val="1"/>
      <w:marLeft w:val="0"/>
      <w:marRight w:val="0"/>
      <w:marTop w:val="0"/>
      <w:marBottom w:val="0"/>
      <w:divBdr>
        <w:top w:val="none" w:sz="0" w:space="0" w:color="auto"/>
        <w:left w:val="none" w:sz="0" w:space="0" w:color="auto"/>
        <w:bottom w:val="none" w:sz="0" w:space="0" w:color="auto"/>
        <w:right w:val="none" w:sz="0" w:space="0" w:color="auto"/>
      </w:divBdr>
    </w:div>
    <w:div w:id="19470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3E4D-7B39-4643-A0F7-AE130A9C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Nusreta Bakic</dc:creator>
  <cp:lastModifiedBy>Sanja Žujić</cp:lastModifiedBy>
  <cp:revision>5</cp:revision>
  <cp:lastPrinted>2021-09-10T08:57:00Z</cp:lastPrinted>
  <dcterms:created xsi:type="dcterms:W3CDTF">2024-03-12T12:59:00Z</dcterms:created>
  <dcterms:modified xsi:type="dcterms:W3CDTF">2024-03-13T10:26:00Z</dcterms:modified>
</cp:coreProperties>
</file>